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9DBB0" w14:textId="755B3670" w:rsidR="00D6200F" w:rsidRDefault="00D6200F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144"/>
          <w:szCs w:val="144"/>
        </w:rPr>
      </w:pPr>
    </w:p>
    <w:p w14:paraId="58F94A4C" w14:textId="09EF758B" w:rsidR="00D6200F" w:rsidRPr="00D6200F" w:rsidRDefault="00D6200F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112"/>
          <w:szCs w:val="112"/>
        </w:rPr>
      </w:pPr>
      <w:r w:rsidRPr="00D6200F">
        <w:rPr>
          <w:rFonts w:ascii="Garamond" w:hAnsi="Garamond"/>
          <w:bCs/>
          <w:color w:val="FFC000"/>
          <w:sz w:val="112"/>
          <w:szCs w:val="112"/>
        </w:rPr>
        <w:t xml:space="preserve">Company </w:t>
      </w:r>
      <w:proofErr w:type="spellStart"/>
      <w:r w:rsidRPr="00D6200F">
        <w:rPr>
          <w:rFonts w:ascii="Garamond" w:hAnsi="Garamond"/>
          <w:bCs/>
          <w:color w:val="FFC000"/>
          <w:sz w:val="112"/>
          <w:szCs w:val="112"/>
        </w:rPr>
        <w:t>Name</w:t>
      </w:r>
      <w:proofErr w:type="spellEnd"/>
    </w:p>
    <w:p w14:paraId="6EA41DDF" w14:textId="77777777" w:rsidR="00D6200F" w:rsidRDefault="00D6200F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144"/>
          <w:szCs w:val="144"/>
        </w:rPr>
      </w:pPr>
    </w:p>
    <w:p w14:paraId="291AF32B" w14:textId="77777777" w:rsidR="00D6200F" w:rsidRDefault="00D6200F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144"/>
          <w:szCs w:val="144"/>
        </w:rPr>
      </w:pPr>
    </w:p>
    <w:p w14:paraId="3F4888BC" w14:textId="7B2FB6A8" w:rsidR="007F7FB4" w:rsidRDefault="007F7FB4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72"/>
          <w:szCs w:val="144"/>
        </w:rPr>
      </w:pPr>
      <w:r w:rsidRPr="00D6200F">
        <w:rPr>
          <w:rFonts w:ascii="Garamond" w:hAnsi="Garamond"/>
          <w:bCs/>
          <w:noProof/>
          <w:color w:val="FFC000"/>
          <w:sz w:val="72"/>
          <w:szCs w:val="144"/>
        </w:rPr>
        <w:drawing>
          <wp:anchor distT="0" distB="0" distL="114300" distR="114300" simplePos="0" relativeHeight="251676160" behindDoc="1" locked="1" layoutInCell="1" allowOverlap="1" wp14:anchorId="04C61281" wp14:editId="5C7C254E">
            <wp:simplePos x="0" y="0"/>
            <wp:positionH relativeFrom="column">
              <wp:posOffset>-711200</wp:posOffset>
            </wp:positionH>
            <wp:positionV relativeFrom="page">
              <wp:posOffset>0</wp:posOffset>
            </wp:positionV>
            <wp:extent cx="7630160" cy="10796270"/>
            <wp:effectExtent l="0" t="0" r="8890" b="508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Copertina BPlan Sfond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0160" cy="1079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00F" w:rsidRPr="00D6200F">
        <w:rPr>
          <w:rFonts w:ascii="Garamond" w:hAnsi="Garamond"/>
          <w:bCs/>
          <w:color w:val="FFC000"/>
          <w:sz w:val="72"/>
          <w:szCs w:val="144"/>
        </w:rPr>
        <w:t xml:space="preserve">Financial </w:t>
      </w:r>
      <w:r w:rsidR="00D55982" w:rsidRPr="00D6200F">
        <w:rPr>
          <w:rFonts w:ascii="Garamond" w:hAnsi="Garamond"/>
          <w:bCs/>
          <w:color w:val="FFC000"/>
          <w:sz w:val="72"/>
          <w:szCs w:val="144"/>
        </w:rPr>
        <w:t>Plan</w:t>
      </w:r>
    </w:p>
    <w:p w14:paraId="7CDAE346" w14:textId="707F3E0B" w:rsidR="00E86DF7" w:rsidRDefault="00E86DF7" w:rsidP="00D6200F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  <w:r>
        <w:rPr>
          <w:rFonts w:ascii="Garamond" w:hAnsi="Garamond"/>
          <w:bCs/>
          <w:noProof/>
          <w:color w:val="FFC000"/>
          <w:sz w:val="144"/>
          <w:szCs w:val="144"/>
        </w:rPr>
        <w:drawing>
          <wp:anchor distT="0" distB="0" distL="114300" distR="114300" simplePos="0" relativeHeight="251678208" behindDoc="0" locked="0" layoutInCell="1" allowOverlap="1" wp14:anchorId="2309B4BA" wp14:editId="21AFFE2D">
            <wp:simplePos x="0" y="0"/>
            <wp:positionH relativeFrom="column">
              <wp:posOffset>2914015</wp:posOffset>
            </wp:positionH>
            <wp:positionV relativeFrom="paragraph">
              <wp:posOffset>91440</wp:posOffset>
            </wp:positionV>
            <wp:extent cx="924560" cy="393065"/>
            <wp:effectExtent l="0" t="0" r="8890" b="6985"/>
            <wp:wrapNone/>
            <wp:docPr id="1" name="Immagine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 bianco fondo trasparente gdm 2015120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F5A05" w14:textId="0B027606" w:rsidR="00D6200F" w:rsidRPr="002B5193" w:rsidRDefault="00D6200F" w:rsidP="00D6200F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  <w:r w:rsidRPr="00D6200F">
        <w:rPr>
          <w:rFonts w:ascii="Garamond" w:hAnsi="Garamond"/>
          <w:bCs/>
          <w:color w:val="FFC000"/>
          <w:sz w:val="28"/>
          <w:szCs w:val="28"/>
          <w:lang w:val="en-US"/>
        </w:rPr>
        <w:t>(</w:t>
      </w:r>
      <w:r w:rsidR="00E86DF7">
        <w:rPr>
          <w:rFonts w:ascii="Garamond" w:hAnsi="Garamond"/>
          <w:bCs/>
          <w:color w:val="FFC000"/>
          <w:sz w:val="28"/>
          <w:szCs w:val="28"/>
          <w:lang w:val="en-US"/>
        </w:rPr>
        <w:t xml:space="preserve"> </w:t>
      </w:r>
      <w:r w:rsidRPr="00D6200F">
        <w:rPr>
          <w:rFonts w:ascii="Garamond" w:hAnsi="Garamond"/>
          <w:bCs/>
          <w:color w:val="FFC000"/>
          <w:sz w:val="28"/>
          <w:szCs w:val="28"/>
          <w:lang w:val="en-US"/>
        </w:rPr>
        <w:t xml:space="preserve">based on the </w:t>
      </w:r>
      <w:proofErr w:type="spellStart"/>
      <w:r w:rsidRPr="00D6200F">
        <w:rPr>
          <w:rFonts w:ascii="Garamond" w:hAnsi="Garamond"/>
          <w:bCs/>
          <w:color w:val="FFC000"/>
          <w:sz w:val="28"/>
          <w:szCs w:val="28"/>
          <w:lang w:val="en-US"/>
        </w:rPr>
        <w:t>iPlan</w:t>
      </w:r>
      <w:proofErr w:type="spellEnd"/>
      <w:r w:rsidRPr="00D6200F">
        <w:rPr>
          <w:rFonts w:ascii="Garamond" w:hAnsi="Garamond"/>
          <w:bCs/>
          <w:color w:val="FFC000"/>
          <w:sz w:val="28"/>
          <w:szCs w:val="28"/>
          <w:lang w:val="en-US"/>
        </w:rPr>
        <w:t xml:space="preserve"> </w:t>
      </w:r>
      <w:r w:rsidRPr="002B5193">
        <w:rPr>
          <w:rFonts w:ascii="Garamond" w:hAnsi="Garamond"/>
          <w:bCs/>
          <w:color w:val="FFC000"/>
          <w:sz w:val="28"/>
          <w:szCs w:val="28"/>
          <w:lang w:val="en-US"/>
        </w:rPr>
        <w:t xml:space="preserve">v.3.6 </w:t>
      </w:r>
      <w:r w:rsidRPr="00D6200F">
        <w:rPr>
          <w:rFonts w:ascii="Garamond" w:hAnsi="Garamond"/>
          <w:bCs/>
          <w:color w:val="FFC000"/>
          <w:sz w:val="28"/>
          <w:szCs w:val="28"/>
          <w:lang w:val="en-US"/>
        </w:rPr>
        <w:t xml:space="preserve">tool </w:t>
      </w:r>
      <w:r w:rsidRPr="002B5193">
        <w:rPr>
          <w:rFonts w:ascii="Garamond" w:hAnsi="Garamond"/>
          <w:bCs/>
          <w:color w:val="FFC000"/>
          <w:sz w:val="28"/>
          <w:szCs w:val="28"/>
          <w:lang w:val="en-US"/>
        </w:rPr>
        <w:t>– 2017</w:t>
      </w:r>
      <w:r w:rsidR="00E86DF7">
        <w:rPr>
          <w:rFonts w:ascii="Garamond" w:hAnsi="Garamond"/>
          <w:bCs/>
          <w:color w:val="FFC000"/>
          <w:sz w:val="28"/>
          <w:szCs w:val="28"/>
          <w:lang w:val="en-US"/>
        </w:rPr>
        <w:t xml:space="preserve">                        )</w:t>
      </w:r>
    </w:p>
    <w:p w14:paraId="427CFC76" w14:textId="6E439436" w:rsidR="00D6200F" w:rsidRPr="00D6200F" w:rsidRDefault="00D6200F" w:rsidP="00D6200F">
      <w:pPr>
        <w:spacing w:line="240" w:lineRule="auto"/>
        <w:jc w:val="left"/>
        <w:rPr>
          <w:rFonts w:ascii="Garamond" w:hAnsi="Garamond"/>
          <w:bCs/>
          <w:color w:val="FFC000"/>
          <w:sz w:val="72"/>
          <w:szCs w:val="144"/>
        </w:rPr>
      </w:pPr>
    </w:p>
    <w:p w14:paraId="13109FA5" w14:textId="15805BD8" w:rsidR="007F7FB4" w:rsidRPr="002B5193" w:rsidRDefault="007F7FB4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7FC92C38" w14:textId="5384E519" w:rsidR="007F7FB4" w:rsidRPr="002B5193" w:rsidRDefault="007F7FB4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63B251C9" w14:textId="48B0F198" w:rsidR="007F7FB4" w:rsidRPr="002B5193" w:rsidRDefault="007F7FB4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0F8297B7" w14:textId="4CD963A7" w:rsidR="00D55982" w:rsidRPr="002B5193" w:rsidRDefault="00D55982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2002F869" w14:textId="49D82CB0" w:rsidR="00D55982" w:rsidRPr="002B5193" w:rsidRDefault="00D55982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2D009F13" w14:textId="58FCF44A" w:rsidR="00D55982" w:rsidRPr="002B5193" w:rsidRDefault="00D55982" w:rsidP="007F7FB4">
      <w:pPr>
        <w:spacing w:line="240" w:lineRule="auto"/>
        <w:ind w:firstLine="425"/>
        <w:jc w:val="left"/>
        <w:rPr>
          <w:rFonts w:ascii="Garamond" w:hAnsi="Garamond"/>
          <w:bCs/>
          <w:color w:val="FFC000"/>
          <w:sz w:val="28"/>
          <w:szCs w:val="28"/>
          <w:lang w:val="en-US"/>
        </w:rPr>
      </w:pPr>
    </w:p>
    <w:p w14:paraId="5BB0AAFE" w14:textId="6CD9F854" w:rsidR="0024319C" w:rsidRPr="002B5193" w:rsidRDefault="0024319C" w:rsidP="00D6200F">
      <w:pPr>
        <w:spacing w:line="240" w:lineRule="auto"/>
        <w:jc w:val="left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239CB601" w14:textId="3D6E6836" w:rsidR="0024319C" w:rsidRPr="002B5193" w:rsidRDefault="0024319C" w:rsidP="0024319C">
      <w:pPr>
        <w:spacing w:line="240" w:lineRule="auto"/>
        <w:ind w:firstLine="425"/>
        <w:jc w:val="left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4DDAB236" w14:textId="435BEDCB" w:rsidR="0024319C" w:rsidRPr="00D6200F" w:rsidRDefault="002B5193" w:rsidP="0024319C">
      <w:pPr>
        <w:spacing w:line="240" w:lineRule="auto"/>
        <w:ind w:firstLine="425"/>
        <w:jc w:val="left"/>
        <w:rPr>
          <w:rFonts w:ascii="Garamond" w:hAnsi="Garamond"/>
          <w:bCs/>
          <w:color w:val="FFFFFF" w:themeColor="background1"/>
          <w:sz w:val="40"/>
          <w:szCs w:val="28"/>
          <w:lang w:val="en-US"/>
        </w:rPr>
      </w:pPr>
      <w:r w:rsidRPr="00D6200F">
        <w:rPr>
          <w:rFonts w:ascii="Garamond" w:hAnsi="Garamond"/>
          <w:bCs/>
          <w:color w:val="FFFFFF" w:themeColor="background1"/>
          <w:sz w:val="40"/>
          <w:szCs w:val="28"/>
          <w:lang w:val="en-US"/>
        </w:rPr>
        <w:t>Authors</w:t>
      </w:r>
    </w:p>
    <w:p w14:paraId="59F39AEE" w14:textId="0EFFB300" w:rsidR="0024319C" w:rsidRPr="002B5193" w:rsidRDefault="0024319C" w:rsidP="0024319C">
      <w:pPr>
        <w:spacing w:line="240" w:lineRule="auto"/>
        <w:ind w:firstLine="425"/>
        <w:jc w:val="left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718B8A14" w14:textId="20504F8D" w:rsidR="0024319C" w:rsidRPr="002B5193" w:rsidRDefault="0024319C" w:rsidP="0024319C">
      <w:pPr>
        <w:spacing w:line="240" w:lineRule="auto"/>
        <w:ind w:firstLine="425"/>
        <w:jc w:val="left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113D1781" w14:textId="314A7649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6FBB7B9D" w14:textId="1C29096A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06822861" w14:textId="61602F6E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4A53CBE8" w14:textId="388B917A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0BC265BE" w14:textId="2D730E1F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3BC5D110" w14:textId="56D7EB75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2EF21EA4" w14:textId="55F6AEF9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198E4C87" w14:textId="2537E3AA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031A8D72" w14:textId="625E837A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0A29271D" w14:textId="281796FA" w:rsidR="0024319C" w:rsidRPr="002B5193" w:rsidRDefault="0024319C" w:rsidP="0024319C">
      <w:pPr>
        <w:spacing w:line="240" w:lineRule="auto"/>
        <w:ind w:firstLine="425"/>
        <w:jc w:val="center"/>
        <w:rPr>
          <w:rFonts w:ascii="Garamond" w:hAnsi="Garamond"/>
          <w:bCs/>
          <w:color w:val="FFFFFF" w:themeColor="background1"/>
          <w:sz w:val="28"/>
          <w:szCs w:val="28"/>
          <w:lang w:val="en-US"/>
        </w:rPr>
      </w:pPr>
    </w:p>
    <w:p w14:paraId="5B328AC5" w14:textId="7C9E5B30" w:rsidR="00B4665D" w:rsidRDefault="00E86DF7" w:rsidP="00E86DF7">
      <w:pPr>
        <w:spacing w:line="240" w:lineRule="auto"/>
        <w:rPr>
          <w:rFonts w:ascii="Calibri" w:hAnsi="Calibri"/>
          <w:b/>
          <w:color w:val="333399"/>
          <w:sz w:val="40"/>
          <w:szCs w:val="36"/>
          <w:lang w:val="en-US"/>
        </w:rPr>
      </w:pPr>
      <w:r w:rsidRPr="00E86DF7">
        <w:rPr>
          <w:rFonts w:ascii="Calibri" w:hAnsi="Calibri"/>
          <w:b/>
          <w:color w:val="333399"/>
          <w:sz w:val="40"/>
          <w:szCs w:val="36"/>
          <w:lang w:val="en-US"/>
        </w:rPr>
        <w:t>Table of contents</w:t>
      </w:r>
    </w:p>
    <w:p w14:paraId="6A3C74F4" w14:textId="77777777" w:rsidR="00E86DF7" w:rsidRPr="00E86DF7" w:rsidRDefault="00E86DF7" w:rsidP="00E86DF7">
      <w:pPr>
        <w:spacing w:line="240" w:lineRule="auto"/>
        <w:rPr>
          <w:rFonts w:ascii="Calibri" w:hAnsi="Calibri"/>
          <w:b/>
          <w:color w:val="333399"/>
          <w:sz w:val="40"/>
          <w:szCs w:val="36"/>
          <w:lang w:val="en-US"/>
        </w:rPr>
      </w:pPr>
    </w:p>
    <w:bookmarkStart w:id="0" w:name="_GoBack"/>
    <w:bookmarkEnd w:id="0"/>
    <w:p w14:paraId="13BB1655" w14:textId="77777777" w:rsidR="00474E70" w:rsidRDefault="0088129B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r w:rsidRPr="0015433D">
        <w:fldChar w:fldCharType="begin"/>
      </w:r>
      <w:r w:rsidRPr="0015433D">
        <w:instrText xml:space="preserve"> TOC \o "1-3" \h \z \u </w:instrText>
      </w:r>
      <w:r w:rsidRPr="0015433D">
        <w:fldChar w:fldCharType="separate"/>
      </w:r>
      <w:hyperlink w:anchor="_Toc488144514" w:history="1">
        <w:r w:rsidR="00474E70" w:rsidRPr="002356D9">
          <w:rPr>
            <w:rStyle w:val="Collegamentoipertestuale"/>
          </w:rPr>
          <w:t>1.</w:t>
        </w:r>
        <w:r w:rsidR="00474E70"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="00474E70" w:rsidRPr="002356D9">
          <w:rPr>
            <w:rStyle w:val="Collegamentoipertestuale"/>
          </w:rPr>
          <w:t>FINANCIAL ASSUMPTIONS - WORKSHEET 1.1</w:t>
        </w:r>
        <w:r w:rsidR="00474E70">
          <w:rPr>
            <w:webHidden/>
          </w:rPr>
          <w:tab/>
        </w:r>
        <w:r w:rsidR="00474E70">
          <w:rPr>
            <w:webHidden/>
          </w:rPr>
          <w:fldChar w:fldCharType="begin"/>
        </w:r>
        <w:r w:rsidR="00474E70">
          <w:rPr>
            <w:webHidden/>
          </w:rPr>
          <w:instrText xml:space="preserve"> PAGEREF _Toc488144514 \h </w:instrText>
        </w:r>
        <w:r w:rsidR="00474E70">
          <w:rPr>
            <w:webHidden/>
          </w:rPr>
        </w:r>
        <w:r w:rsidR="00474E70">
          <w:rPr>
            <w:webHidden/>
          </w:rPr>
          <w:fldChar w:fldCharType="separate"/>
        </w:r>
        <w:r w:rsidR="00474E70">
          <w:rPr>
            <w:webHidden/>
          </w:rPr>
          <w:t>3</w:t>
        </w:r>
        <w:r w:rsidR="00474E70">
          <w:rPr>
            <w:webHidden/>
          </w:rPr>
          <w:fldChar w:fldCharType="end"/>
        </w:r>
      </w:hyperlink>
    </w:p>
    <w:p w14:paraId="0B5478A0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15" w:history="1">
        <w:r w:rsidRPr="002356D9">
          <w:rPr>
            <w:rStyle w:val="Collegamentoipertestuale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MARKET VOLUMES - WORKSHEET 1.2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A43903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16" w:history="1">
        <w:r w:rsidRPr="002356D9">
          <w:rPr>
            <w:rStyle w:val="Collegamentoipertestuale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REVENUES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12C0C58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17" w:history="1">
        <w:r w:rsidRPr="002356D9">
          <w:rPr>
            <w:rStyle w:val="Collegamentoipertestuale"/>
          </w:rPr>
          <w:t>3.1 Market Revenues - WORKSHEET 1.3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1E26729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18" w:history="1">
        <w:r w:rsidRPr="002356D9">
          <w:rPr>
            <w:rStyle w:val="Collegamentoipertestuale"/>
          </w:rPr>
          <w:t>3.2 Other Taxable Revenues - WORKSHEET 1.4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59C458B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19" w:history="1">
        <w:r w:rsidRPr="002356D9">
          <w:rPr>
            <w:rStyle w:val="Collegamentoipertestuale"/>
          </w:rPr>
          <w:t>3.3. Not Taxable Revenues - WORKSHEET 1.5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24C170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0" w:history="1">
        <w:r w:rsidRPr="002356D9">
          <w:rPr>
            <w:rStyle w:val="Collegamentoipertestuale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COSTS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1DAB4C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1" w:history="1">
        <w:r w:rsidRPr="002356D9">
          <w:rPr>
            <w:rStyle w:val="Collegamentoipertestuale"/>
          </w:rPr>
          <w:t>4.1 Investments - WORKSHEET 1.6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4152A2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2" w:history="1">
        <w:r w:rsidRPr="002356D9">
          <w:rPr>
            <w:rStyle w:val="Collegamentoipertestuale"/>
          </w:rPr>
          <w:t>4.2 Fixed Costs - WORKSHEET 1.7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60BEA63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3" w:history="1">
        <w:r w:rsidRPr="002356D9">
          <w:rPr>
            <w:rStyle w:val="Collegamentoipertestuale"/>
          </w:rPr>
          <w:t>4.3 Variable Costs - WORKSHEET 1.8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2BDA7D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4" w:history="1">
        <w:r w:rsidRPr="002356D9">
          <w:rPr>
            <w:rStyle w:val="Collegamentoipertestuale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FREEHAND - WORKSHEET 1.9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69D76F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5" w:history="1">
        <w:r w:rsidRPr="002356D9">
          <w:rPr>
            <w:rStyle w:val="Collegamentoipertestuale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TERMINAL VALUE - WORKSHEET 1.11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7A97FD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6" w:history="1">
        <w:r w:rsidRPr="002356D9">
          <w:rPr>
            <w:rStyle w:val="Collegamentoipertestuale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FINANCIAL NEED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259682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7" w:history="1">
        <w:r w:rsidRPr="002356D9">
          <w:rPr>
            <w:rStyle w:val="Collegamentoipertestuale"/>
          </w:rPr>
          <w:t>WORKSHEET 3.10;  WORKSHEET 2.1; WORKSHEET 1.1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10BCBA6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8" w:history="1">
        <w:r w:rsidRPr="002356D9">
          <w:rPr>
            <w:rStyle w:val="Collegamentoipertestuale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CAPITAL CONTRIBUTIONS – WORKSHEET 1.1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9071A6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29" w:history="1">
        <w:r w:rsidRPr="002356D9">
          <w:rPr>
            <w:rStyle w:val="Collegamentoipertestuale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CASH BALANCE – WORKSHEET 2.5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C64DF0C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30" w:history="1">
        <w:r w:rsidRPr="002356D9">
          <w:rPr>
            <w:rStyle w:val="Collegamentoipertestuale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NET EARNINGS – WORKSHEET 3.7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CD9F02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31" w:history="1">
        <w:r w:rsidRPr="002356D9">
          <w:rPr>
            <w:rStyle w:val="Collegamentoipertestuale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DIVIDENDS - WORKSHEET 1.10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59ECC9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32" w:history="1">
        <w:r w:rsidRPr="002356D9">
          <w:rPr>
            <w:rStyle w:val="Collegamentoipertestuale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FINANCIAL STATEMENTS - WORKSHEET 2.2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7DDCBC9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33" w:history="1">
        <w:r w:rsidRPr="002356D9">
          <w:rPr>
            <w:rStyle w:val="Collegamentoipertestuale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lang w:val="it-IT"/>
          </w:rPr>
          <w:tab/>
        </w:r>
        <w:r w:rsidRPr="002356D9">
          <w:rPr>
            <w:rStyle w:val="Collegamentoipertestuale"/>
          </w:rPr>
          <w:t>NET PRESENT VALUE AND INTERNAL RATE OF RETURN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DFC618" w14:textId="77777777" w:rsidR="00474E70" w:rsidRDefault="00474E70">
      <w:pPr>
        <w:pStyle w:val="Sommario1"/>
        <w:rPr>
          <w:rFonts w:asciiTheme="minorHAnsi" w:eastAsiaTheme="minorEastAsia" w:hAnsiTheme="minorHAnsi" w:cstheme="minorBidi"/>
          <w:bCs w:val="0"/>
          <w:caps w:val="0"/>
          <w:lang w:val="it-IT"/>
        </w:rPr>
      </w:pPr>
      <w:hyperlink w:anchor="_Toc488144534" w:history="1">
        <w:r w:rsidRPr="002356D9">
          <w:rPr>
            <w:rStyle w:val="Collegamentoipertestuale"/>
          </w:rPr>
          <w:t>WORKSHEET 2.2; WORKSHEET 3.11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_Toc488144534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AE46A9" w14:textId="0877962E" w:rsidR="0088129B" w:rsidRPr="00452979" w:rsidRDefault="0088129B" w:rsidP="001A0142">
      <w:pPr>
        <w:spacing w:line="240" w:lineRule="auto"/>
        <w:rPr>
          <w:rFonts w:ascii="Calibri" w:hAnsi="Calibri"/>
          <w:sz w:val="22"/>
          <w:szCs w:val="22"/>
          <w:lang w:val="en-US"/>
        </w:rPr>
      </w:pPr>
      <w:r w:rsidRPr="0015433D">
        <w:rPr>
          <w:rFonts w:ascii="Calibri" w:hAnsi="Calibri"/>
          <w:sz w:val="22"/>
          <w:szCs w:val="22"/>
          <w:lang w:val="en-US"/>
        </w:rPr>
        <w:fldChar w:fldCharType="end"/>
      </w:r>
    </w:p>
    <w:p w14:paraId="3E5138B7" w14:textId="52497816" w:rsidR="00E86DF7" w:rsidRPr="00E86DF7" w:rsidRDefault="00DE4AA8" w:rsidP="00E86DF7">
      <w:pPr>
        <w:spacing w:line="240" w:lineRule="auto"/>
        <w:rPr>
          <w:rFonts w:ascii="Calibri" w:hAnsi="Calibri"/>
          <w:b/>
          <w:color w:val="333399"/>
          <w:sz w:val="44"/>
          <w:szCs w:val="36"/>
          <w:lang w:val="en-US"/>
        </w:rPr>
      </w:pPr>
      <w:r w:rsidRPr="00E86DF7">
        <w:rPr>
          <w:rFonts w:ascii="Calibri" w:hAnsi="Calibri"/>
          <w:sz w:val="28"/>
          <w:lang w:val="en-US"/>
        </w:rPr>
        <w:br w:type="page"/>
      </w:r>
      <w:r w:rsidR="00E86DF7" w:rsidRPr="00E86DF7">
        <w:rPr>
          <w:rFonts w:ascii="Calibri" w:hAnsi="Calibri"/>
          <w:b/>
          <w:color w:val="333399"/>
          <w:sz w:val="44"/>
          <w:szCs w:val="36"/>
          <w:lang w:val="en-US"/>
        </w:rPr>
        <w:lastRenderedPageBreak/>
        <w:t xml:space="preserve">Financial Plan of </w:t>
      </w:r>
      <w:r w:rsidR="00E86DF7" w:rsidRPr="00E86DF7">
        <w:rPr>
          <w:rFonts w:ascii="Calibri" w:hAnsi="Calibri"/>
          <w:b/>
          <w:i/>
          <w:color w:val="333399"/>
          <w:sz w:val="44"/>
          <w:szCs w:val="36"/>
          <w:lang w:val="en-US"/>
        </w:rPr>
        <w:t>COMPANY NAME</w:t>
      </w:r>
    </w:p>
    <w:p w14:paraId="1184C2F7" w14:textId="7731F45F" w:rsidR="00A00A09" w:rsidRDefault="00A00A09">
      <w:pPr>
        <w:spacing w:line="240" w:lineRule="auto"/>
        <w:jc w:val="left"/>
        <w:rPr>
          <w:rFonts w:ascii="Calibri" w:hAnsi="Calibri" w:cs="Arial"/>
          <w:b/>
          <w:bCs/>
          <w:color w:val="333399"/>
          <w:kern w:val="32"/>
          <w:lang w:val="en-US"/>
        </w:rPr>
      </w:pPr>
      <w:bookmarkStart w:id="1" w:name="_Ref404770893"/>
    </w:p>
    <w:p w14:paraId="2106C6B0" w14:textId="55FACC84" w:rsidR="00526BFF" w:rsidRPr="00E86DF7" w:rsidRDefault="00D170A9" w:rsidP="00C30727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2" w:name="_Toc488144514"/>
      <w:r w:rsidRPr="00E86DF7">
        <w:rPr>
          <w:rFonts w:ascii="Calibri" w:hAnsi="Calibri"/>
          <w:color w:val="333399"/>
          <w:sz w:val="28"/>
          <w:szCs w:val="24"/>
          <w:lang w:val="en-US"/>
        </w:rPr>
        <w:t>FINANCIAL ASSUMPTIONS</w:t>
      </w:r>
      <w:r w:rsidR="00E97835" w:rsidRPr="00E86DF7">
        <w:rPr>
          <w:rFonts w:ascii="Calibri" w:hAnsi="Calibri"/>
          <w:color w:val="333399"/>
          <w:sz w:val="28"/>
          <w:szCs w:val="24"/>
          <w:lang w:val="en-US"/>
        </w:rPr>
        <w:t xml:space="preserve"> - WORKSHEET 1.1</w:t>
      </w:r>
      <w:bookmarkEnd w:id="1"/>
      <w:bookmarkEnd w:id="2"/>
    </w:p>
    <w:p w14:paraId="556FED4A" w14:textId="3989EDDC" w:rsidR="002B5193" w:rsidRDefault="00E86DF7" w:rsidP="0011026D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B</w:t>
      </w:r>
      <w:r w:rsidRPr="00E86DF7">
        <w:rPr>
          <w:rFonts w:ascii="Calibri" w:hAnsi="Calibri"/>
          <w:lang w:val="en-US"/>
        </w:rPr>
        <w:t>usiness Plan's Time Horizon</w:t>
      </w:r>
      <w:r>
        <w:rPr>
          <w:rFonts w:ascii="Calibri" w:hAnsi="Calibri"/>
          <w:lang w:val="en-US"/>
        </w:rPr>
        <w:t>, Taxation rate, Currency, etc.</w:t>
      </w:r>
    </w:p>
    <w:p w14:paraId="376A69B6" w14:textId="398AE7D1" w:rsidR="002B5193" w:rsidRDefault="00474E70" w:rsidP="0011026D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Note: </w:t>
      </w:r>
      <w:r w:rsidR="00E86DF7">
        <w:rPr>
          <w:rFonts w:ascii="Calibri" w:hAnsi="Calibri"/>
          <w:lang w:val="en-US"/>
        </w:rPr>
        <w:t>Financial need and capital contribution</w:t>
      </w:r>
      <w:r>
        <w:rPr>
          <w:rFonts w:ascii="Calibri" w:hAnsi="Calibri"/>
          <w:lang w:val="en-US"/>
        </w:rPr>
        <w:t xml:space="preserve">, that </w:t>
      </w:r>
      <w:r w:rsidR="00E86DF7">
        <w:rPr>
          <w:rFonts w:ascii="Calibri" w:hAnsi="Calibri"/>
          <w:lang w:val="en-US"/>
        </w:rPr>
        <w:t>are identified at th</w:t>
      </w:r>
      <w:r>
        <w:rPr>
          <w:rFonts w:ascii="Calibri" w:hAnsi="Calibri"/>
          <w:lang w:val="en-US"/>
        </w:rPr>
        <w:t>e end of the financial analyses, go at the end of the financial plan (see below).</w:t>
      </w:r>
    </w:p>
    <w:p w14:paraId="2F6581BE" w14:textId="77777777" w:rsidR="00474E70" w:rsidRDefault="00474E70" w:rsidP="0011026D">
      <w:pPr>
        <w:rPr>
          <w:rFonts w:ascii="Calibri" w:hAnsi="Calibri"/>
          <w:lang w:val="en-US"/>
        </w:rPr>
      </w:pPr>
    </w:p>
    <w:p w14:paraId="0C3816ED" w14:textId="67DFCCFE" w:rsidR="0048193C" w:rsidRPr="00E86DF7" w:rsidRDefault="00E97835" w:rsidP="003F649A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3" w:name="_Ref404771445"/>
      <w:bookmarkStart w:id="4" w:name="_Toc488144515"/>
      <w:r w:rsidRPr="00E86DF7">
        <w:rPr>
          <w:rFonts w:ascii="Calibri" w:hAnsi="Calibri"/>
          <w:color w:val="333399"/>
          <w:sz w:val="28"/>
          <w:szCs w:val="24"/>
          <w:lang w:val="en-US"/>
        </w:rPr>
        <w:t>MARKET VOLUMES - WORKSHEET 1.2</w:t>
      </w:r>
      <w:bookmarkEnd w:id="3"/>
      <w:bookmarkEnd w:id="4"/>
    </w:p>
    <w:p w14:paraId="6C51444A" w14:textId="6AA0A1A1" w:rsidR="002B5193" w:rsidRPr="002B5193" w:rsidRDefault="00E86DF7" w:rsidP="002B5193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Potential, available, served and penetrated markets</w:t>
      </w:r>
      <w:r w:rsidR="00474E70">
        <w:rPr>
          <w:rFonts w:ascii="Calibri" w:hAnsi="Calibri"/>
          <w:lang w:val="en-US"/>
        </w:rPr>
        <w:t>.</w:t>
      </w:r>
    </w:p>
    <w:p w14:paraId="0657E499" w14:textId="77777777" w:rsidR="00D347A8" w:rsidRPr="00452979" w:rsidRDefault="00D347A8">
      <w:pPr>
        <w:rPr>
          <w:rFonts w:ascii="Calibri" w:hAnsi="Calibri"/>
          <w:lang w:val="en-US"/>
        </w:rPr>
      </w:pPr>
    </w:p>
    <w:p w14:paraId="22BB253B" w14:textId="7559056F" w:rsidR="00E86DF7" w:rsidRPr="00E86DF7" w:rsidRDefault="00E97835" w:rsidP="003F649A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5" w:name="_Toc488144516"/>
      <w:r w:rsidRPr="00E86DF7">
        <w:rPr>
          <w:rFonts w:ascii="Calibri" w:hAnsi="Calibri"/>
          <w:color w:val="333399"/>
          <w:sz w:val="28"/>
          <w:szCs w:val="24"/>
          <w:lang w:val="en-US"/>
        </w:rPr>
        <w:t>REVENUES</w:t>
      </w:r>
      <w:bookmarkEnd w:id="5"/>
      <w:r w:rsidRPr="00E86DF7"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</w:p>
    <w:p w14:paraId="1F96815E" w14:textId="40CE14EF" w:rsidR="00E86DF7" w:rsidRPr="000D1050" w:rsidRDefault="000D1050" w:rsidP="000D1050">
      <w:pPr>
        <w:rPr>
          <w:rFonts w:ascii="Calibri" w:hAnsi="Calibri"/>
          <w:lang w:val="en-US"/>
        </w:rPr>
      </w:pPr>
      <w:r w:rsidRPr="000D1050">
        <w:rPr>
          <w:rFonts w:ascii="Calibri" w:hAnsi="Calibri"/>
          <w:lang w:val="en-US"/>
        </w:rPr>
        <w:t>The revenues can be inserted in one or more than one of the following paragraphs</w:t>
      </w:r>
      <w:r>
        <w:rPr>
          <w:rFonts w:ascii="Calibri" w:hAnsi="Calibri"/>
          <w:lang w:val="en-US"/>
        </w:rPr>
        <w:t>/worksheets.</w:t>
      </w:r>
    </w:p>
    <w:p w14:paraId="74E96C83" w14:textId="4A252EA9" w:rsidR="0048193C" w:rsidRPr="00294EEA" w:rsidRDefault="00E86DF7" w:rsidP="00E86DF7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6" w:name="_Toc488144517"/>
      <w:r>
        <w:rPr>
          <w:rFonts w:ascii="Calibri" w:hAnsi="Calibri"/>
          <w:color w:val="333399"/>
          <w:sz w:val="24"/>
          <w:szCs w:val="24"/>
          <w:lang w:val="en-US"/>
        </w:rPr>
        <w:t xml:space="preserve">3.1 Market Revenues - 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 xml:space="preserve">WORKSHEET </w:t>
      </w:r>
      <w:r w:rsidR="00E97835">
        <w:rPr>
          <w:rFonts w:ascii="Calibri" w:hAnsi="Calibri"/>
          <w:color w:val="333399"/>
          <w:sz w:val="24"/>
          <w:szCs w:val="24"/>
          <w:lang w:val="en-US"/>
        </w:rPr>
        <w:t>1.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>3</w:t>
      </w:r>
      <w:bookmarkEnd w:id="6"/>
    </w:p>
    <w:p w14:paraId="44A62D08" w14:textId="48970913" w:rsidR="002B5193" w:rsidRPr="002B5193" w:rsidRDefault="00E86DF7" w:rsidP="002B5193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These revenues are directly linked to the market </w:t>
      </w:r>
      <w:r w:rsidR="000D1050">
        <w:rPr>
          <w:rFonts w:ascii="Calibri" w:hAnsi="Calibri"/>
          <w:lang w:val="en-US"/>
        </w:rPr>
        <w:t>volumes</w:t>
      </w:r>
      <w:r>
        <w:rPr>
          <w:rFonts w:ascii="Calibri" w:hAnsi="Calibri"/>
          <w:lang w:val="en-US"/>
        </w:rPr>
        <w:t xml:space="preserve"> of worksheet 1.2</w:t>
      </w:r>
    </w:p>
    <w:p w14:paraId="06839D17" w14:textId="63123AEF" w:rsidR="00C67D89" w:rsidRPr="00294EEA" w:rsidRDefault="00E86DF7" w:rsidP="00E86DF7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7" w:name="_Toc488144518"/>
      <w:r>
        <w:rPr>
          <w:rFonts w:ascii="Calibri" w:hAnsi="Calibri"/>
          <w:color w:val="333399"/>
          <w:sz w:val="24"/>
          <w:szCs w:val="24"/>
          <w:lang w:val="en-US"/>
        </w:rPr>
        <w:t>3.2 Other Taxable Revenues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 xml:space="preserve"> - WORKSHEET </w:t>
      </w:r>
      <w:r w:rsidR="00E97835">
        <w:rPr>
          <w:rFonts w:ascii="Calibri" w:hAnsi="Calibri"/>
          <w:color w:val="333399"/>
          <w:sz w:val="24"/>
          <w:szCs w:val="24"/>
          <w:lang w:val="en-US"/>
        </w:rPr>
        <w:t>1.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>4</w:t>
      </w:r>
      <w:bookmarkEnd w:id="7"/>
    </w:p>
    <w:p w14:paraId="3AE6E818" w14:textId="6F678C75" w:rsidR="00FB42B7" w:rsidRPr="00452979" w:rsidRDefault="00E86DF7">
      <w:pPr>
        <w:rPr>
          <w:rFonts w:ascii="Calibri" w:hAnsi="Calibri"/>
          <w:lang w:val="en-US"/>
        </w:rPr>
      </w:pPr>
      <w:r w:rsidRPr="00E86DF7">
        <w:rPr>
          <w:rFonts w:ascii="Calibri" w:hAnsi="Calibri"/>
          <w:lang w:val="en-US"/>
        </w:rPr>
        <w:t>Fixed Revenues with a due date</w:t>
      </w:r>
      <w:r>
        <w:rPr>
          <w:rFonts w:ascii="Calibri" w:hAnsi="Calibri"/>
          <w:lang w:val="en-US"/>
        </w:rPr>
        <w:t xml:space="preserve">, </w:t>
      </w:r>
      <w:r w:rsidRPr="00E86DF7">
        <w:rPr>
          <w:rFonts w:ascii="Calibri" w:hAnsi="Calibri"/>
          <w:lang w:val="en-US"/>
        </w:rPr>
        <w:t>Fixed Periodic Revenues</w:t>
      </w:r>
      <w:r w:rsidR="000D1050">
        <w:rPr>
          <w:rFonts w:ascii="Calibri" w:hAnsi="Calibri"/>
          <w:lang w:val="en-US"/>
        </w:rPr>
        <w:t>, etc.</w:t>
      </w:r>
    </w:p>
    <w:p w14:paraId="315F7457" w14:textId="50B8AB92" w:rsidR="00C67D89" w:rsidRPr="00294EEA" w:rsidRDefault="000D1050" w:rsidP="000D105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8" w:name="_Toc488144519"/>
      <w:r>
        <w:rPr>
          <w:rFonts w:ascii="Calibri" w:hAnsi="Calibri"/>
          <w:color w:val="333399"/>
          <w:sz w:val="24"/>
          <w:szCs w:val="24"/>
          <w:lang w:val="en-US"/>
        </w:rPr>
        <w:t xml:space="preserve">3.3. </w:t>
      </w:r>
      <w:r w:rsidRPr="00294EEA">
        <w:rPr>
          <w:rFonts w:ascii="Calibri" w:hAnsi="Calibri"/>
          <w:color w:val="333399"/>
          <w:sz w:val="24"/>
          <w:szCs w:val="24"/>
          <w:lang w:val="en-US"/>
        </w:rPr>
        <w:t>Not Taxable Revenues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 xml:space="preserve"> - WORKSHEET </w:t>
      </w:r>
      <w:r w:rsidR="00E97835">
        <w:rPr>
          <w:rFonts w:ascii="Calibri" w:hAnsi="Calibri"/>
          <w:color w:val="333399"/>
          <w:sz w:val="24"/>
          <w:szCs w:val="24"/>
          <w:lang w:val="en-US"/>
        </w:rPr>
        <w:t>1.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>5</w:t>
      </w:r>
      <w:bookmarkEnd w:id="8"/>
    </w:p>
    <w:p w14:paraId="6CC1C618" w14:textId="55F9421F" w:rsidR="000D1050" w:rsidRPr="00452979" w:rsidRDefault="000D1050" w:rsidP="000D1050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These are grants and similar revenues, they can be </w:t>
      </w:r>
      <w:r w:rsidRPr="00E86DF7">
        <w:rPr>
          <w:rFonts w:ascii="Calibri" w:hAnsi="Calibri"/>
          <w:lang w:val="en-US"/>
        </w:rPr>
        <w:t xml:space="preserve">Fixed </w:t>
      </w:r>
      <w:r>
        <w:rPr>
          <w:rFonts w:ascii="Calibri" w:hAnsi="Calibri"/>
          <w:lang w:val="en-US"/>
        </w:rPr>
        <w:t>and</w:t>
      </w:r>
      <w:r w:rsidRPr="00E86DF7">
        <w:rPr>
          <w:rFonts w:ascii="Calibri" w:hAnsi="Calibri"/>
          <w:lang w:val="en-US"/>
        </w:rPr>
        <w:t xml:space="preserve"> Periodic </w:t>
      </w:r>
    </w:p>
    <w:p w14:paraId="69DDA06A" w14:textId="77777777" w:rsidR="002B5193" w:rsidRDefault="002B5193" w:rsidP="002B5193">
      <w:pPr>
        <w:rPr>
          <w:rFonts w:ascii="Calibri" w:hAnsi="Calibri"/>
          <w:lang w:val="en-US"/>
        </w:rPr>
      </w:pPr>
    </w:p>
    <w:p w14:paraId="73989EB3" w14:textId="410D388E" w:rsidR="000D1050" w:rsidRPr="000D1050" w:rsidRDefault="000D1050" w:rsidP="003F649A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9" w:name="_Toc488144520"/>
      <w:r w:rsidRPr="000D1050">
        <w:rPr>
          <w:rFonts w:ascii="Calibri" w:hAnsi="Calibri"/>
          <w:color w:val="333399"/>
          <w:sz w:val="28"/>
          <w:szCs w:val="24"/>
          <w:lang w:val="en-US"/>
        </w:rPr>
        <w:t>COSTS</w:t>
      </w:r>
      <w:bookmarkEnd w:id="9"/>
    </w:p>
    <w:p w14:paraId="23A2ACF8" w14:textId="65B26008" w:rsidR="006A39FE" w:rsidRPr="00294EEA" w:rsidRDefault="000D1050" w:rsidP="000D105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10" w:name="_Toc488144521"/>
      <w:r>
        <w:rPr>
          <w:rFonts w:ascii="Calibri" w:hAnsi="Calibri"/>
          <w:color w:val="333399"/>
          <w:sz w:val="24"/>
          <w:szCs w:val="24"/>
          <w:lang w:val="en-US"/>
        </w:rPr>
        <w:t xml:space="preserve">4.1 </w:t>
      </w:r>
      <w:r w:rsidRPr="000D1050">
        <w:rPr>
          <w:rFonts w:ascii="Calibri" w:hAnsi="Calibri"/>
          <w:color w:val="333399"/>
          <w:sz w:val="24"/>
          <w:szCs w:val="24"/>
          <w:lang w:val="en-US"/>
        </w:rPr>
        <w:t xml:space="preserve">Investments </w:t>
      </w:r>
      <w:r w:rsidR="00E97835" w:rsidRPr="000D1050">
        <w:rPr>
          <w:rFonts w:ascii="Calibri" w:hAnsi="Calibri"/>
          <w:color w:val="333399"/>
          <w:sz w:val="24"/>
          <w:szCs w:val="24"/>
          <w:lang w:val="en-US"/>
        </w:rPr>
        <w:t>- WOR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 xml:space="preserve">KSHEET </w:t>
      </w:r>
      <w:r w:rsidR="00E97835">
        <w:rPr>
          <w:rFonts w:ascii="Calibri" w:hAnsi="Calibri"/>
          <w:color w:val="333399"/>
          <w:sz w:val="24"/>
          <w:szCs w:val="24"/>
          <w:lang w:val="en-US"/>
        </w:rPr>
        <w:t>1.</w:t>
      </w:r>
      <w:r w:rsidR="00E97835" w:rsidRPr="00294EEA">
        <w:rPr>
          <w:rFonts w:ascii="Calibri" w:hAnsi="Calibri"/>
          <w:color w:val="333399"/>
          <w:sz w:val="24"/>
          <w:szCs w:val="24"/>
          <w:lang w:val="en-US"/>
        </w:rPr>
        <w:t>6</w:t>
      </w:r>
      <w:bookmarkEnd w:id="10"/>
    </w:p>
    <w:p w14:paraId="51B27318" w14:textId="3D47840D" w:rsidR="002B5193" w:rsidRPr="002B5193" w:rsidRDefault="000D1050" w:rsidP="002B5193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Investments and depreciation coefficients</w:t>
      </w:r>
    </w:p>
    <w:p w14:paraId="3D5F0138" w14:textId="011D617B" w:rsidR="003A575E" w:rsidRPr="00EB7FC7" w:rsidRDefault="000D1050" w:rsidP="000D105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11" w:name="_Toc488144522"/>
      <w:r>
        <w:rPr>
          <w:rFonts w:ascii="Calibri" w:hAnsi="Calibri"/>
          <w:color w:val="333399"/>
          <w:sz w:val="24"/>
          <w:szCs w:val="24"/>
          <w:lang w:val="en-US"/>
        </w:rPr>
        <w:t xml:space="preserve">4.2 </w:t>
      </w:r>
      <w:r w:rsidRPr="00EB7FC7">
        <w:rPr>
          <w:rFonts w:ascii="Calibri" w:hAnsi="Calibri"/>
          <w:color w:val="333399"/>
          <w:sz w:val="24"/>
          <w:szCs w:val="24"/>
          <w:lang w:val="en-US"/>
        </w:rPr>
        <w:t>Fixed Costs</w:t>
      </w:r>
      <w:r w:rsidR="00E97835" w:rsidRPr="00EB7FC7">
        <w:rPr>
          <w:rFonts w:ascii="Calibri" w:hAnsi="Calibri"/>
          <w:color w:val="333399"/>
          <w:sz w:val="24"/>
          <w:szCs w:val="24"/>
          <w:lang w:val="en-US"/>
        </w:rPr>
        <w:t xml:space="preserve"> - WORKSHEET </w:t>
      </w:r>
      <w:r w:rsidR="00E97835">
        <w:rPr>
          <w:rFonts w:ascii="Calibri" w:hAnsi="Calibri"/>
          <w:color w:val="333399"/>
          <w:sz w:val="24"/>
          <w:szCs w:val="24"/>
          <w:lang w:val="en-US"/>
        </w:rPr>
        <w:t>1.</w:t>
      </w:r>
      <w:r w:rsidR="00E97835" w:rsidRPr="00EB7FC7">
        <w:rPr>
          <w:rFonts w:ascii="Calibri" w:hAnsi="Calibri"/>
          <w:color w:val="333399"/>
          <w:sz w:val="24"/>
          <w:szCs w:val="24"/>
          <w:lang w:val="en-US"/>
        </w:rPr>
        <w:t>7</w:t>
      </w:r>
      <w:bookmarkEnd w:id="11"/>
    </w:p>
    <w:p w14:paraId="08BAEAC9" w14:textId="089910D1" w:rsidR="002B5193" w:rsidRPr="002B5193" w:rsidRDefault="000D1050" w:rsidP="002B5193">
      <w:pPr>
        <w:rPr>
          <w:rFonts w:ascii="Calibri" w:hAnsi="Calibri"/>
          <w:lang w:val="en-US"/>
        </w:rPr>
      </w:pPr>
      <w:r w:rsidRPr="000D1050">
        <w:rPr>
          <w:rFonts w:ascii="Calibri" w:hAnsi="Calibri"/>
          <w:lang w:val="en-US"/>
        </w:rPr>
        <w:t>Fixed Costs with a due date</w:t>
      </w:r>
      <w:r>
        <w:rPr>
          <w:rFonts w:ascii="Calibri" w:hAnsi="Calibri"/>
          <w:lang w:val="en-US"/>
        </w:rPr>
        <w:t xml:space="preserve">, </w:t>
      </w:r>
      <w:r w:rsidRPr="000D1050">
        <w:rPr>
          <w:rFonts w:ascii="Calibri" w:hAnsi="Calibri"/>
          <w:lang w:val="en-US"/>
        </w:rPr>
        <w:t>Fixed Periodic Costs</w:t>
      </w:r>
      <w:r>
        <w:rPr>
          <w:rFonts w:ascii="Calibri" w:hAnsi="Calibri"/>
          <w:lang w:val="en-US"/>
        </w:rPr>
        <w:t>, etc.</w:t>
      </w:r>
    </w:p>
    <w:p w14:paraId="656AE369" w14:textId="7EBA5E25" w:rsidR="003A575E" w:rsidRPr="00F63C20" w:rsidRDefault="000D1050" w:rsidP="000D105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12" w:name="_Toc488144523"/>
      <w:r>
        <w:rPr>
          <w:rFonts w:ascii="Calibri" w:hAnsi="Calibri"/>
          <w:color w:val="333399"/>
          <w:sz w:val="24"/>
          <w:szCs w:val="24"/>
          <w:lang w:val="en-US"/>
        </w:rPr>
        <w:t xml:space="preserve">4.3 </w:t>
      </w:r>
      <w:r w:rsidRPr="00F63C20">
        <w:rPr>
          <w:rFonts w:ascii="Calibri" w:hAnsi="Calibri"/>
          <w:color w:val="333399"/>
          <w:sz w:val="24"/>
          <w:szCs w:val="24"/>
          <w:lang w:val="en-US"/>
        </w:rPr>
        <w:t xml:space="preserve">Variable Costs </w:t>
      </w:r>
      <w:r w:rsidR="00E97835" w:rsidRPr="00F63C20">
        <w:rPr>
          <w:rFonts w:ascii="Calibri" w:hAnsi="Calibri"/>
          <w:color w:val="333399"/>
          <w:sz w:val="24"/>
          <w:szCs w:val="24"/>
          <w:lang w:val="en-US"/>
        </w:rPr>
        <w:t>- WORKSHEET 1.8</w:t>
      </w:r>
      <w:bookmarkEnd w:id="12"/>
    </w:p>
    <w:p w14:paraId="7C671B7A" w14:textId="57E178F7" w:rsidR="000D1050" w:rsidRPr="002B5193" w:rsidRDefault="000D1050" w:rsidP="000D1050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These </w:t>
      </w:r>
      <w:r>
        <w:rPr>
          <w:rFonts w:ascii="Calibri" w:hAnsi="Calibri"/>
          <w:lang w:val="en-US"/>
        </w:rPr>
        <w:t>costs</w:t>
      </w:r>
      <w:r>
        <w:rPr>
          <w:rFonts w:ascii="Calibri" w:hAnsi="Calibri"/>
          <w:lang w:val="en-US"/>
        </w:rPr>
        <w:t xml:space="preserve"> are directly linked to the market volumes of worksheet 1.2</w:t>
      </w:r>
    </w:p>
    <w:p w14:paraId="435C0417" w14:textId="77777777" w:rsidR="002B5193" w:rsidRPr="002B5193" w:rsidRDefault="002B5193" w:rsidP="002B5193">
      <w:pPr>
        <w:rPr>
          <w:rFonts w:ascii="Calibri" w:hAnsi="Calibri"/>
          <w:lang w:val="en-US"/>
        </w:rPr>
      </w:pPr>
    </w:p>
    <w:p w14:paraId="4CDE760D" w14:textId="4242AF30" w:rsidR="00B5440E" w:rsidRPr="000D1050" w:rsidRDefault="00E97835" w:rsidP="00B5440E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13" w:name="_Toc488144524"/>
      <w:r w:rsidRPr="000D1050">
        <w:rPr>
          <w:rFonts w:ascii="Calibri" w:hAnsi="Calibri"/>
          <w:color w:val="333399"/>
          <w:sz w:val="28"/>
          <w:szCs w:val="24"/>
          <w:lang w:val="en-US"/>
        </w:rPr>
        <w:t>FREEHAND - WORKSHEET 1.9</w:t>
      </w:r>
      <w:bookmarkEnd w:id="13"/>
    </w:p>
    <w:p w14:paraId="796ABBF6" w14:textId="0CB0B3E1" w:rsidR="002B5193" w:rsidRPr="002B5193" w:rsidRDefault="000D1050" w:rsidP="002B5193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Here can go other revenues and costs that were not easy to put into the other worksheets</w:t>
      </w:r>
    </w:p>
    <w:p w14:paraId="0EB9D258" w14:textId="77777777" w:rsidR="002B5193" w:rsidRPr="002B5193" w:rsidRDefault="002B5193" w:rsidP="002B5193">
      <w:pPr>
        <w:rPr>
          <w:rFonts w:ascii="Calibri" w:hAnsi="Calibri"/>
          <w:lang w:val="en-US"/>
        </w:rPr>
      </w:pPr>
    </w:p>
    <w:p w14:paraId="771C8D2C" w14:textId="4086437F" w:rsidR="00D74487" w:rsidRPr="000D1050" w:rsidRDefault="00E97835" w:rsidP="00D74487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14" w:name="_Toc488144525"/>
      <w:r w:rsidRPr="000D1050">
        <w:rPr>
          <w:rFonts w:ascii="Calibri" w:hAnsi="Calibri"/>
          <w:color w:val="333399"/>
          <w:sz w:val="28"/>
          <w:szCs w:val="24"/>
          <w:lang w:val="en-US"/>
        </w:rPr>
        <w:t>TERMINAL VALUE - WORKSHEET 1.11</w:t>
      </w:r>
      <w:bookmarkEnd w:id="14"/>
    </w:p>
    <w:p w14:paraId="465C088B" w14:textId="3EE32220" w:rsidR="002B5193" w:rsidRPr="002B5193" w:rsidRDefault="000D1050" w:rsidP="002B5193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Hypothesis on revenues and costs beyond the Business Plan’s time horizon.</w:t>
      </w:r>
    </w:p>
    <w:p w14:paraId="5D7F48E6" w14:textId="77777777" w:rsidR="00D74487" w:rsidRPr="002B5193" w:rsidRDefault="00D74487" w:rsidP="002B5193">
      <w:pPr>
        <w:rPr>
          <w:rFonts w:ascii="Calibri" w:hAnsi="Calibri"/>
          <w:lang w:val="en-US"/>
        </w:rPr>
      </w:pPr>
    </w:p>
    <w:p w14:paraId="642F3136" w14:textId="77777777" w:rsidR="00474E70" w:rsidRPr="00474E70" w:rsidRDefault="00E97835" w:rsidP="00F05952">
      <w:pPr>
        <w:pStyle w:val="Titolo1"/>
        <w:numPr>
          <w:ilvl w:val="0"/>
          <w:numId w:val="5"/>
        </w:numPr>
        <w:rPr>
          <w:rFonts w:ascii="Calibri" w:hAnsi="Calibri"/>
          <w:color w:val="333399"/>
          <w:sz w:val="28"/>
          <w:szCs w:val="24"/>
          <w:lang w:val="en-US"/>
        </w:rPr>
      </w:pPr>
      <w:bookmarkStart w:id="15" w:name="_Toc488144526"/>
      <w:r w:rsidRPr="00474E70">
        <w:rPr>
          <w:rFonts w:ascii="Calibri" w:hAnsi="Calibri"/>
          <w:color w:val="333399"/>
          <w:sz w:val="28"/>
          <w:szCs w:val="24"/>
          <w:lang w:val="en-US"/>
        </w:rPr>
        <w:t>FINANCIAL NEED</w:t>
      </w:r>
      <w:bookmarkEnd w:id="15"/>
      <w:r w:rsidRPr="00474E70"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</w:p>
    <w:p w14:paraId="7DCF16BC" w14:textId="148FCA2F" w:rsidR="00952ABF" w:rsidRDefault="00E97835" w:rsidP="00474E7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16" w:name="OLE_LINK7"/>
      <w:bookmarkStart w:id="17" w:name="OLE_LINK8"/>
      <w:bookmarkStart w:id="18" w:name="_Toc488144527"/>
      <w:r w:rsidRPr="00F05952">
        <w:rPr>
          <w:rFonts w:ascii="Calibri" w:hAnsi="Calibri"/>
          <w:color w:val="333399"/>
          <w:sz w:val="24"/>
          <w:szCs w:val="24"/>
          <w:lang w:val="en-US"/>
        </w:rPr>
        <w:t xml:space="preserve">WORKSHEET </w:t>
      </w:r>
      <w:bookmarkEnd w:id="16"/>
      <w:bookmarkEnd w:id="17"/>
      <w:r w:rsidRPr="00F05952">
        <w:rPr>
          <w:rFonts w:ascii="Calibri" w:hAnsi="Calibri"/>
          <w:color w:val="333399"/>
          <w:sz w:val="24"/>
          <w:szCs w:val="24"/>
          <w:lang w:val="en-US"/>
        </w:rPr>
        <w:t>3.10</w:t>
      </w:r>
      <w:r w:rsidR="00474E70">
        <w:rPr>
          <w:rFonts w:ascii="Calibri" w:hAnsi="Calibri"/>
          <w:color w:val="333399"/>
          <w:sz w:val="24"/>
          <w:szCs w:val="24"/>
          <w:lang w:val="en-US"/>
        </w:rPr>
        <w:t xml:space="preserve">; </w:t>
      </w:r>
      <w:r w:rsidRPr="00F05952">
        <w:rPr>
          <w:rFonts w:ascii="Calibri" w:hAnsi="Calibri"/>
          <w:color w:val="333399"/>
          <w:sz w:val="24"/>
          <w:szCs w:val="24"/>
          <w:lang w:val="en-US"/>
        </w:rPr>
        <w:t xml:space="preserve"> </w:t>
      </w:r>
      <w:r w:rsidR="00474E70" w:rsidRPr="00F05952">
        <w:rPr>
          <w:rFonts w:ascii="Calibri" w:hAnsi="Calibri"/>
          <w:color w:val="333399"/>
          <w:sz w:val="24"/>
          <w:szCs w:val="24"/>
          <w:lang w:val="en-US"/>
        </w:rPr>
        <w:t>WORKSHEET 2.1</w:t>
      </w:r>
      <w:r w:rsidR="00474E70">
        <w:rPr>
          <w:rFonts w:ascii="Calibri" w:hAnsi="Calibri"/>
          <w:color w:val="333399"/>
          <w:sz w:val="24"/>
          <w:szCs w:val="24"/>
          <w:lang w:val="en-US"/>
        </w:rPr>
        <w:t>;</w:t>
      </w:r>
      <w:r w:rsidR="00474E70" w:rsidRPr="00474E70">
        <w:rPr>
          <w:rFonts w:ascii="Calibri" w:hAnsi="Calibri"/>
          <w:color w:val="333399"/>
          <w:sz w:val="24"/>
          <w:szCs w:val="24"/>
          <w:lang w:val="en-US"/>
        </w:rPr>
        <w:t xml:space="preserve"> </w:t>
      </w:r>
      <w:r w:rsidR="00474E70" w:rsidRPr="00F05952">
        <w:rPr>
          <w:rFonts w:ascii="Calibri" w:hAnsi="Calibri"/>
          <w:color w:val="333399"/>
          <w:sz w:val="24"/>
          <w:szCs w:val="24"/>
          <w:lang w:val="en-US"/>
        </w:rPr>
        <w:t>WORKSHEET 1.1</w:t>
      </w:r>
      <w:bookmarkEnd w:id="18"/>
    </w:p>
    <w:p w14:paraId="218E9398" w14:textId="6B4C16A8" w:rsidR="002B5193" w:rsidRPr="002B5193" w:rsidRDefault="002B5193" w:rsidP="002B5193">
      <w:pPr>
        <w:rPr>
          <w:rFonts w:ascii="Calibri" w:hAnsi="Calibri"/>
          <w:lang w:val="en-US"/>
        </w:rPr>
      </w:pPr>
      <w:r w:rsidRPr="002B5193">
        <w:rPr>
          <w:rFonts w:ascii="Calibri" w:hAnsi="Calibri"/>
          <w:lang w:val="en-US"/>
        </w:rPr>
        <w:t>Text</w:t>
      </w:r>
      <w:r w:rsidR="00474E70">
        <w:rPr>
          <w:rFonts w:ascii="Calibri" w:hAnsi="Calibri"/>
          <w:lang w:val="en-US"/>
        </w:rPr>
        <w:t xml:space="preserve"> and graphs</w:t>
      </w:r>
    </w:p>
    <w:p w14:paraId="4C6A3560" w14:textId="77777777" w:rsidR="002B5193" w:rsidRPr="002B5193" w:rsidRDefault="002B5193" w:rsidP="002B5193">
      <w:pPr>
        <w:rPr>
          <w:rFonts w:ascii="Calibri" w:hAnsi="Calibri"/>
          <w:lang w:val="en-US"/>
        </w:rPr>
      </w:pPr>
    </w:p>
    <w:p w14:paraId="14ADE619" w14:textId="190F3E73" w:rsidR="00406800" w:rsidRPr="00474E70" w:rsidRDefault="009531DF" w:rsidP="0004507A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19" w:name="_Toc488144528"/>
      <w:r w:rsidRPr="00474E70">
        <w:rPr>
          <w:rFonts w:ascii="Calibri" w:hAnsi="Calibri"/>
          <w:color w:val="333399"/>
          <w:sz w:val="28"/>
          <w:szCs w:val="24"/>
          <w:lang w:val="en-US"/>
        </w:rPr>
        <w:t>CAPITAL CONTRIBUTIONS</w:t>
      </w:r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 xml:space="preserve"> – WORKSHEET 1.1</w:t>
      </w:r>
      <w:bookmarkEnd w:id="19"/>
    </w:p>
    <w:p w14:paraId="2DD81EA4" w14:textId="77777777" w:rsidR="002B5193" w:rsidRPr="002B5193" w:rsidRDefault="002B5193" w:rsidP="002B5193">
      <w:pPr>
        <w:rPr>
          <w:rFonts w:ascii="Calibri" w:hAnsi="Calibri"/>
          <w:lang w:val="en-US"/>
        </w:rPr>
      </w:pPr>
      <w:r w:rsidRPr="002B5193">
        <w:rPr>
          <w:rFonts w:ascii="Calibri" w:hAnsi="Calibri"/>
          <w:lang w:val="en-US"/>
        </w:rPr>
        <w:t>Text</w:t>
      </w:r>
    </w:p>
    <w:p w14:paraId="3600C5FE" w14:textId="77777777" w:rsidR="00F00BCA" w:rsidRDefault="00F00BCA" w:rsidP="00952ABF">
      <w:pPr>
        <w:rPr>
          <w:rFonts w:ascii="Calibri" w:hAnsi="Calibri"/>
          <w:lang w:val="en-US"/>
        </w:rPr>
      </w:pPr>
    </w:p>
    <w:p w14:paraId="50B47975" w14:textId="5DC1C6CF" w:rsidR="002957C4" w:rsidRPr="00474E70" w:rsidRDefault="002957C4" w:rsidP="002957C4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bookmarkStart w:id="20" w:name="_Toc488144529"/>
      <w:r w:rsidRPr="00474E70">
        <w:rPr>
          <w:rFonts w:ascii="Calibri" w:hAnsi="Calibri"/>
          <w:color w:val="333399"/>
          <w:sz w:val="28"/>
          <w:szCs w:val="24"/>
          <w:lang w:val="en-US"/>
        </w:rPr>
        <w:t>CASH</w:t>
      </w:r>
      <w:r w:rsidR="006559C0" w:rsidRPr="00474E70">
        <w:rPr>
          <w:rFonts w:ascii="Calibri" w:hAnsi="Calibri"/>
          <w:color w:val="333399"/>
          <w:sz w:val="28"/>
          <w:szCs w:val="24"/>
          <w:lang w:val="en-US"/>
        </w:rPr>
        <w:t xml:space="preserve"> BALANCE</w:t>
      </w:r>
      <w:r w:rsidRPr="00474E70">
        <w:rPr>
          <w:rFonts w:ascii="Calibri" w:hAnsi="Calibri"/>
          <w:color w:val="333399"/>
          <w:sz w:val="28"/>
          <w:szCs w:val="24"/>
          <w:lang w:val="en-US"/>
        </w:rPr>
        <w:t xml:space="preserve"> – WORKSHEET 2.5</w:t>
      </w:r>
      <w:bookmarkEnd w:id="20"/>
    </w:p>
    <w:p w14:paraId="72266F67" w14:textId="77777777" w:rsidR="00F93CEC" w:rsidRPr="00F93CEC" w:rsidRDefault="00F93CEC" w:rsidP="00F93CEC">
      <w:pPr>
        <w:rPr>
          <w:rFonts w:ascii="Calibri" w:hAnsi="Calibri"/>
          <w:lang w:val="en-US"/>
        </w:rPr>
      </w:pPr>
      <w:r w:rsidRPr="00F93CEC">
        <w:rPr>
          <w:rFonts w:ascii="Calibri" w:hAnsi="Calibri"/>
          <w:lang w:val="en-US"/>
        </w:rPr>
        <w:t>Text</w:t>
      </w:r>
    </w:p>
    <w:p w14:paraId="478CACBE" w14:textId="77777777" w:rsidR="00F93CEC" w:rsidRPr="00F93CEC" w:rsidRDefault="00F93CEC" w:rsidP="00F93CEC">
      <w:pPr>
        <w:rPr>
          <w:rFonts w:ascii="Calibri" w:hAnsi="Calibri"/>
          <w:lang w:val="en-US"/>
        </w:rPr>
      </w:pPr>
    </w:p>
    <w:p w14:paraId="56B87C9C" w14:textId="6E11180F" w:rsidR="00952ABF" w:rsidRPr="00474E70" w:rsidRDefault="00474E70" w:rsidP="00C062B6">
      <w:pPr>
        <w:pStyle w:val="Titolo1"/>
        <w:numPr>
          <w:ilvl w:val="0"/>
          <w:numId w:val="5"/>
        </w:numPr>
        <w:tabs>
          <w:tab w:val="clear" w:pos="360"/>
          <w:tab w:val="num" w:pos="480"/>
        </w:tabs>
        <w:rPr>
          <w:rFonts w:ascii="Calibri" w:hAnsi="Calibri"/>
          <w:color w:val="333399"/>
          <w:sz w:val="28"/>
          <w:szCs w:val="24"/>
          <w:lang w:val="en-US"/>
        </w:rPr>
      </w:pPr>
      <w:r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  <w:bookmarkStart w:id="21" w:name="_Toc488144530"/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>NET EARNINGS – WORKSHEET 3.7</w:t>
      </w:r>
      <w:bookmarkEnd w:id="21"/>
    </w:p>
    <w:p w14:paraId="6CD78BAD" w14:textId="77777777" w:rsidR="00F93CEC" w:rsidRPr="00F93CEC" w:rsidRDefault="00F93CEC" w:rsidP="00F93CEC">
      <w:pPr>
        <w:rPr>
          <w:rFonts w:ascii="Calibri" w:hAnsi="Calibri"/>
          <w:lang w:val="en-US"/>
        </w:rPr>
      </w:pPr>
      <w:r w:rsidRPr="00F93CEC">
        <w:rPr>
          <w:rFonts w:ascii="Calibri" w:hAnsi="Calibri"/>
          <w:lang w:val="en-US"/>
        </w:rPr>
        <w:t>Text</w:t>
      </w:r>
    </w:p>
    <w:p w14:paraId="552D2FA0" w14:textId="3EF1E264" w:rsidR="00952ABF" w:rsidRDefault="00952ABF" w:rsidP="002D5617">
      <w:pPr>
        <w:rPr>
          <w:rFonts w:ascii="Calibri" w:hAnsi="Calibri"/>
          <w:lang w:val="en-US"/>
        </w:rPr>
      </w:pPr>
    </w:p>
    <w:p w14:paraId="2D913F4E" w14:textId="7F3FB1B8" w:rsidR="00881F86" w:rsidRPr="00474E70" w:rsidRDefault="00474E70" w:rsidP="00881F86">
      <w:pPr>
        <w:pStyle w:val="Titolo1"/>
        <w:numPr>
          <w:ilvl w:val="0"/>
          <w:numId w:val="5"/>
        </w:numPr>
        <w:rPr>
          <w:rFonts w:ascii="Calibri" w:hAnsi="Calibri"/>
          <w:color w:val="333399"/>
          <w:sz w:val="28"/>
          <w:szCs w:val="24"/>
          <w:lang w:val="en-US"/>
        </w:rPr>
      </w:pPr>
      <w:r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  <w:bookmarkStart w:id="22" w:name="_Toc488144531"/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>DIVIDENDS - WORKSHEET 1.10</w:t>
      </w:r>
      <w:bookmarkEnd w:id="22"/>
    </w:p>
    <w:p w14:paraId="61E24A03" w14:textId="77777777" w:rsidR="00F93CEC" w:rsidRPr="00F93CEC" w:rsidRDefault="00F93CEC" w:rsidP="00F93CEC">
      <w:pPr>
        <w:rPr>
          <w:rFonts w:ascii="Calibri" w:hAnsi="Calibri"/>
          <w:lang w:val="en-US"/>
        </w:rPr>
      </w:pPr>
      <w:r w:rsidRPr="00F93CEC">
        <w:rPr>
          <w:rFonts w:ascii="Calibri" w:hAnsi="Calibri"/>
          <w:lang w:val="en-US"/>
        </w:rPr>
        <w:t>Text</w:t>
      </w:r>
    </w:p>
    <w:p w14:paraId="413E4781" w14:textId="77777777" w:rsidR="00F93CEC" w:rsidRPr="00F93CEC" w:rsidRDefault="00F93CEC" w:rsidP="00F93CEC">
      <w:pPr>
        <w:rPr>
          <w:rFonts w:ascii="Calibri" w:hAnsi="Calibri"/>
          <w:lang w:val="en-US"/>
        </w:rPr>
      </w:pPr>
    </w:p>
    <w:p w14:paraId="026F8384" w14:textId="209278EE" w:rsidR="00A4314A" w:rsidRPr="00474E70" w:rsidRDefault="00474E70" w:rsidP="00A4314A">
      <w:pPr>
        <w:pStyle w:val="Titolo1"/>
        <w:numPr>
          <w:ilvl w:val="0"/>
          <w:numId w:val="5"/>
        </w:numPr>
        <w:rPr>
          <w:rFonts w:ascii="Calibri" w:hAnsi="Calibri"/>
          <w:color w:val="333399"/>
          <w:sz w:val="28"/>
          <w:szCs w:val="24"/>
          <w:lang w:val="en-US"/>
        </w:rPr>
      </w:pPr>
      <w:r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  <w:bookmarkStart w:id="23" w:name="_Toc488144532"/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>FINANCIAL STATEMENTS - WORKSHEET 2.2</w:t>
      </w:r>
      <w:bookmarkEnd w:id="23"/>
    </w:p>
    <w:p w14:paraId="22A58463" w14:textId="77777777" w:rsidR="00F93CEC" w:rsidRPr="00F93CEC" w:rsidRDefault="00F93CEC" w:rsidP="00F93CEC">
      <w:pPr>
        <w:rPr>
          <w:rFonts w:ascii="Calibri" w:hAnsi="Calibri"/>
          <w:lang w:val="en-US"/>
        </w:rPr>
      </w:pPr>
      <w:r w:rsidRPr="00F93CEC">
        <w:rPr>
          <w:rFonts w:ascii="Calibri" w:hAnsi="Calibri"/>
          <w:lang w:val="en-US"/>
        </w:rPr>
        <w:t>Text</w:t>
      </w:r>
    </w:p>
    <w:p w14:paraId="42D49891" w14:textId="77777777" w:rsidR="00F93CEC" w:rsidRPr="00F93CEC" w:rsidRDefault="00F93CEC" w:rsidP="00F93CEC">
      <w:pPr>
        <w:rPr>
          <w:rFonts w:ascii="Calibri" w:hAnsi="Calibri"/>
          <w:lang w:val="en-US"/>
        </w:rPr>
      </w:pPr>
    </w:p>
    <w:p w14:paraId="2E360A78" w14:textId="7BDBC7BF" w:rsidR="00474E70" w:rsidRPr="00474E70" w:rsidRDefault="00474E70" w:rsidP="00A6637B">
      <w:pPr>
        <w:pStyle w:val="Titolo1"/>
        <w:numPr>
          <w:ilvl w:val="0"/>
          <w:numId w:val="5"/>
        </w:numPr>
        <w:rPr>
          <w:rFonts w:ascii="Calibri" w:hAnsi="Calibri"/>
          <w:color w:val="333399"/>
          <w:sz w:val="28"/>
          <w:szCs w:val="24"/>
          <w:lang w:val="en-US"/>
        </w:rPr>
      </w:pPr>
      <w:r>
        <w:rPr>
          <w:rFonts w:ascii="Calibri" w:hAnsi="Calibri"/>
          <w:color w:val="333399"/>
          <w:sz w:val="28"/>
          <w:szCs w:val="24"/>
          <w:lang w:val="en-US"/>
        </w:rPr>
        <w:lastRenderedPageBreak/>
        <w:t xml:space="preserve"> </w:t>
      </w:r>
      <w:bookmarkStart w:id="24" w:name="_Toc488144533"/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>NET PRESENT VALUE AND INTERNAL RATE OF RETURN</w:t>
      </w:r>
      <w:bookmarkEnd w:id="24"/>
      <w:r w:rsidR="00E97835" w:rsidRPr="00474E70">
        <w:rPr>
          <w:rFonts w:ascii="Calibri" w:hAnsi="Calibri"/>
          <w:color w:val="333399"/>
          <w:sz w:val="28"/>
          <w:szCs w:val="24"/>
          <w:lang w:val="en-US"/>
        </w:rPr>
        <w:t xml:space="preserve"> </w:t>
      </w:r>
    </w:p>
    <w:p w14:paraId="6B88A5EA" w14:textId="0A097F07" w:rsidR="00A6637B" w:rsidRPr="00032819" w:rsidRDefault="00E97835" w:rsidP="00474E70">
      <w:pPr>
        <w:pStyle w:val="Titolo1"/>
        <w:rPr>
          <w:rFonts w:ascii="Calibri" w:hAnsi="Calibri"/>
          <w:color w:val="333399"/>
          <w:sz w:val="24"/>
          <w:szCs w:val="24"/>
          <w:lang w:val="en-US"/>
        </w:rPr>
      </w:pPr>
      <w:bookmarkStart w:id="25" w:name="_Toc488144534"/>
      <w:r w:rsidRPr="00032819">
        <w:rPr>
          <w:rFonts w:ascii="Calibri" w:hAnsi="Calibri"/>
          <w:color w:val="333399"/>
          <w:sz w:val="24"/>
          <w:szCs w:val="24"/>
          <w:lang w:val="en-US"/>
        </w:rPr>
        <w:t>WORKSHEET 2.2</w:t>
      </w:r>
      <w:r w:rsidR="00474E70">
        <w:rPr>
          <w:rFonts w:ascii="Calibri" w:hAnsi="Calibri"/>
          <w:color w:val="333399"/>
          <w:sz w:val="24"/>
          <w:szCs w:val="24"/>
          <w:lang w:val="en-US"/>
        </w:rPr>
        <w:t xml:space="preserve">; </w:t>
      </w:r>
      <w:r w:rsidR="00474E70" w:rsidRPr="00032819">
        <w:rPr>
          <w:rFonts w:ascii="Calibri" w:hAnsi="Calibri"/>
          <w:color w:val="333399"/>
          <w:sz w:val="24"/>
          <w:szCs w:val="24"/>
          <w:lang w:val="en-US"/>
        </w:rPr>
        <w:t>WORKSHEET 3.11</w:t>
      </w:r>
      <w:bookmarkEnd w:id="25"/>
    </w:p>
    <w:p w14:paraId="789283B1" w14:textId="52009833" w:rsidR="00F93CEC" w:rsidRPr="00F93CEC" w:rsidRDefault="00F93CEC" w:rsidP="00F93CEC">
      <w:pPr>
        <w:rPr>
          <w:rFonts w:ascii="Calibri" w:hAnsi="Calibri"/>
          <w:lang w:val="en-US"/>
        </w:rPr>
      </w:pPr>
      <w:r w:rsidRPr="00F93CEC">
        <w:rPr>
          <w:rFonts w:ascii="Calibri" w:hAnsi="Calibri"/>
          <w:lang w:val="en-US"/>
        </w:rPr>
        <w:t>Text</w:t>
      </w:r>
      <w:r w:rsidR="00474E70">
        <w:rPr>
          <w:rFonts w:ascii="Calibri" w:hAnsi="Calibri"/>
          <w:lang w:val="en-US"/>
        </w:rPr>
        <w:t xml:space="preserve"> and Graphs</w:t>
      </w:r>
    </w:p>
    <w:p w14:paraId="535BE3FB" w14:textId="77777777" w:rsidR="008F5631" w:rsidRDefault="008F5631" w:rsidP="00F93CEC">
      <w:pPr>
        <w:rPr>
          <w:rFonts w:ascii="Calibri" w:hAnsi="Calibri"/>
          <w:lang w:val="en-US"/>
        </w:rPr>
      </w:pPr>
    </w:p>
    <w:p w14:paraId="07460721" w14:textId="3F474C13" w:rsidR="008F5631" w:rsidRDefault="008F5631" w:rsidP="009876CA">
      <w:pPr>
        <w:ind w:left="60"/>
        <w:rPr>
          <w:rFonts w:ascii="Calibri" w:hAnsi="Calibri"/>
          <w:lang w:val="en-US"/>
        </w:rPr>
      </w:pPr>
    </w:p>
    <w:p w14:paraId="01DB4F93" w14:textId="77777777" w:rsidR="00307D1C" w:rsidRPr="00374B8B" w:rsidRDefault="00307D1C" w:rsidP="009876CA">
      <w:pPr>
        <w:ind w:left="60"/>
        <w:rPr>
          <w:rFonts w:ascii="Calibri" w:hAnsi="Calibri"/>
          <w:lang w:val="en-US"/>
        </w:rPr>
      </w:pPr>
    </w:p>
    <w:sectPr w:rsidR="00307D1C" w:rsidRPr="00374B8B" w:rsidSect="00751A0B">
      <w:footerReference w:type="even" r:id="rId12"/>
      <w:footerReference w:type="default" r:id="rId13"/>
      <w:pgSz w:w="11907" w:h="16840" w:code="9"/>
      <w:pgMar w:top="1134" w:right="1021" w:bottom="1021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1D46E" w14:textId="77777777" w:rsidR="00EC27C1" w:rsidRDefault="00EC27C1">
      <w:pPr>
        <w:spacing w:line="240" w:lineRule="auto"/>
      </w:pPr>
      <w:r>
        <w:separator/>
      </w:r>
    </w:p>
  </w:endnote>
  <w:endnote w:type="continuationSeparator" w:id="0">
    <w:p w14:paraId="5415B28B" w14:textId="77777777" w:rsidR="00EC27C1" w:rsidRDefault="00EC2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rinda">
    <w:altName w:val="Segoe UI"/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19296" w14:textId="77777777" w:rsidR="00C30727" w:rsidRPr="00452979" w:rsidRDefault="00C30727" w:rsidP="002D79F9">
    <w:pPr>
      <w:pStyle w:val="Pidipagina"/>
      <w:framePr w:wrap="around" w:vAnchor="text" w:hAnchor="margin" w:xAlign="center" w:y="1"/>
      <w:rPr>
        <w:rStyle w:val="Numeropagina"/>
        <w:rFonts w:ascii="Calibri" w:hAnsi="Calibri"/>
      </w:rPr>
    </w:pPr>
    <w:r w:rsidRPr="00452979">
      <w:rPr>
        <w:rStyle w:val="Numeropagina"/>
        <w:rFonts w:ascii="Calibri" w:hAnsi="Calibri"/>
      </w:rPr>
      <w:fldChar w:fldCharType="begin"/>
    </w:r>
    <w:r w:rsidRPr="00452979">
      <w:rPr>
        <w:rStyle w:val="Numeropagina"/>
        <w:rFonts w:ascii="Calibri" w:hAnsi="Calibri"/>
      </w:rPr>
      <w:instrText xml:space="preserve">PAGE  </w:instrText>
    </w:r>
    <w:r w:rsidRPr="00452979">
      <w:rPr>
        <w:rStyle w:val="Numeropagina"/>
        <w:rFonts w:ascii="Calibri" w:hAnsi="Calibri"/>
      </w:rPr>
      <w:fldChar w:fldCharType="separate"/>
    </w:r>
    <w:r w:rsidR="00474E70">
      <w:rPr>
        <w:rStyle w:val="Numeropagina"/>
        <w:rFonts w:ascii="Calibri" w:hAnsi="Calibri"/>
        <w:noProof/>
      </w:rPr>
      <w:t>2</w:t>
    </w:r>
    <w:r w:rsidRPr="00452979">
      <w:rPr>
        <w:rStyle w:val="Numeropagina"/>
        <w:rFonts w:ascii="Calibri" w:hAnsi="Calibri"/>
      </w:rPr>
      <w:fldChar w:fldCharType="end"/>
    </w:r>
  </w:p>
  <w:p w14:paraId="74A157BC" w14:textId="77777777" w:rsidR="00C30727" w:rsidRDefault="00C30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2F863" w14:textId="77777777" w:rsidR="00C30727" w:rsidRPr="00452979" w:rsidRDefault="00C30727" w:rsidP="002D79F9">
    <w:pPr>
      <w:pStyle w:val="Pidipagina"/>
      <w:framePr w:wrap="around" w:vAnchor="text" w:hAnchor="margin" w:xAlign="center" w:y="1"/>
      <w:rPr>
        <w:rStyle w:val="Numeropagina"/>
        <w:rFonts w:ascii="Calibri" w:hAnsi="Calibri"/>
      </w:rPr>
    </w:pPr>
    <w:r w:rsidRPr="00452979">
      <w:rPr>
        <w:rStyle w:val="Numeropagina"/>
        <w:rFonts w:ascii="Calibri" w:hAnsi="Calibri"/>
      </w:rPr>
      <w:fldChar w:fldCharType="begin"/>
    </w:r>
    <w:r w:rsidRPr="00452979">
      <w:rPr>
        <w:rStyle w:val="Numeropagina"/>
        <w:rFonts w:ascii="Calibri" w:hAnsi="Calibri"/>
      </w:rPr>
      <w:instrText xml:space="preserve">PAGE  </w:instrText>
    </w:r>
    <w:r w:rsidRPr="00452979">
      <w:rPr>
        <w:rStyle w:val="Numeropagina"/>
        <w:rFonts w:ascii="Calibri" w:hAnsi="Calibri"/>
      </w:rPr>
      <w:fldChar w:fldCharType="separate"/>
    </w:r>
    <w:r w:rsidR="00474E70">
      <w:rPr>
        <w:rStyle w:val="Numeropagina"/>
        <w:rFonts w:ascii="Calibri" w:hAnsi="Calibri"/>
        <w:noProof/>
      </w:rPr>
      <w:t>1</w:t>
    </w:r>
    <w:r w:rsidRPr="00452979">
      <w:rPr>
        <w:rStyle w:val="Numeropagina"/>
        <w:rFonts w:ascii="Calibri" w:hAnsi="Calibri"/>
      </w:rPr>
      <w:fldChar w:fldCharType="end"/>
    </w:r>
  </w:p>
  <w:p w14:paraId="48DFA93C" w14:textId="77777777" w:rsidR="00C30727" w:rsidRDefault="00C30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97DD8" w14:textId="77777777" w:rsidR="00EC27C1" w:rsidRDefault="00EC27C1">
      <w:pPr>
        <w:spacing w:line="240" w:lineRule="auto"/>
      </w:pPr>
      <w:r>
        <w:separator/>
      </w:r>
    </w:p>
  </w:footnote>
  <w:footnote w:type="continuationSeparator" w:id="0">
    <w:p w14:paraId="0F1B7D6E" w14:textId="77777777" w:rsidR="00EC27C1" w:rsidRDefault="00EC27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36D"/>
    <w:multiLevelType w:val="hybridMultilevel"/>
    <w:tmpl w:val="14289646"/>
    <w:lvl w:ilvl="0" w:tplc="ACE0C1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08207A"/>
    <w:multiLevelType w:val="hybridMultilevel"/>
    <w:tmpl w:val="612081CE"/>
    <w:lvl w:ilvl="0" w:tplc="BA2248A4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Verdana" w:hAnsi="Verdana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1336AD"/>
    <w:multiLevelType w:val="hybridMultilevel"/>
    <w:tmpl w:val="9BA0D9E8"/>
    <w:lvl w:ilvl="0" w:tplc="CCD46E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06682"/>
    <w:multiLevelType w:val="multilevel"/>
    <w:tmpl w:val="89BA18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92360B"/>
    <w:multiLevelType w:val="hybridMultilevel"/>
    <w:tmpl w:val="E052578C"/>
    <w:lvl w:ilvl="0" w:tplc="BA2248A4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Verdana" w:hAnsi="Verdana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14997"/>
    <w:multiLevelType w:val="multilevel"/>
    <w:tmpl w:val="B62C48FA"/>
    <w:lvl w:ilvl="0">
      <w:start w:val="1"/>
      <w:numFmt w:val="decimal"/>
      <w:pStyle w:val="TSALLEGATOTITOLO"/>
      <w:lvlText w:val="CAPITOLO %1 "/>
      <w:lvlJc w:val="left"/>
      <w:pPr>
        <w:tabs>
          <w:tab w:val="num" w:pos="1800"/>
        </w:tabs>
        <w:ind w:left="964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10D385A"/>
    <w:multiLevelType w:val="multilevel"/>
    <w:tmpl w:val="A6A0C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AC41E1"/>
    <w:multiLevelType w:val="hybridMultilevel"/>
    <w:tmpl w:val="65307D0E"/>
    <w:lvl w:ilvl="0" w:tplc="2430C51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059F6"/>
    <w:multiLevelType w:val="hybridMultilevel"/>
    <w:tmpl w:val="F7008232"/>
    <w:lvl w:ilvl="0" w:tplc="ACE0C1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9">
    <w:nsid w:val="3A6879FB"/>
    <w:multiLevelType w:val="hybridMultilevel"/>
    <w:tmpl w:val="6E44A764"/>
    <w:lvl w:ilvl="0" w:tplc="BA224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2"/>
        <w:szCs w:val="22"/>
      </w:rPr>
    </w:lvl>
    <w:lvl w:ilvl="1" w:tplc="CCD46E34"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10">
    <w:nsid w:val="3F456ED9"/>
    <w:multiLevelType w:val="hybridMultilevel"/>
    <w:tmpl w:val="A4DAAF6E"/>
    <w:lvl w:ilvl="0" w:tplc="1730F7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1730F71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3782636"/>
    <w:multiLevelType w:val="hybridMultilevel"/>
    <w:tmpl w:val="CB24ADBE"/>
    <w:lvl w:ilvl="0" w:tplc="1730F7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F314F"/>
    <w:multiLevelType w:val="multilevel"/>
    <w:tmpl w:val="A6A0C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C7F7739"/>
    <w:multiLevelType w:val="hybridMultilevel"/>
    <w:tmpl w:val="33FA89D2"/>
    <w:lvl w:ilvl="0" w:tplc="ACE0C1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4">
    <w:nsid w:val="4EE55F0F"/>
    <w:multiLevelType w:val="hybridMultilevel"/>
    <w:tmpl w:val="FA3A1AD6"/>
    <w:lvl w:ilvl="0" w:tplc="ACE0C1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51335A93"/>
    <w:multiLevelType w:val="hybridMultilevel"/>
    <w:tmpl w:val="267848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FB3D67"/>
    <w:multiLevelType w:val="multilevel"/>
    <w:tmpl w:val="32F06C3C"/>
    <w:styleLink w:val="TSTITOLO5"/>
    <w:lvl w:ilvl="0">
      <w:start w:val="1"/>
      <w:numFmt w:val="decimal"/>
      <w:lvlText w:val="CAPITOLO %1 "/>
      <w:lvlJc w:val="left"/>
      <w:pPr>
        <w:tabs>
          <w:tab w:val="num" w:pos="1800"/>
        </w:tabs>
        <w:ind w:left="964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245D30"/>
    <w:multiLevelType w:val="hybridMultilevel"/>
    <w:tmpl w:val="BA329144"/>
    <w:lvl w:ilvl="0" w:tplc="7C2E55C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ACF779F"/>
    <w:multiLevelType w:val="hybridMultilevel"/>
    <w:tmpl w:val="F76C934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E925697"/>
    <w:multiLevelType w:val="multilevel"/>
    <w:tmpl w:val="4E3A7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F42623"/>
    <w:multiLevelType w:val="hybridMultilevel"/>
    <w:tmpl w:val="A23C7528"/>
    <w:lvl w:ilvl="0" w:tplc="1730F714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B6C23CD"/>
    <w:multiLevelType w:val="hybridMultilevel"/>
    <w:tmpl w:val="6442A5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18"/>
  </w:num>
  <w:num w:numId="6">
    <w:abstractNumId w:val="10"/>
  </w:num>
  <w:num w:numId="7">
    <w:abstractNumId w:val="20"/>
  </w:num>
  <w:num w:numId="8">
    <w:abstractNumId w:val="0"/>
  </w:num>
  <w:num w:numId="9">
    <w:abstractNumId w:val="12"/>
  </w:num>
  <w:num w:numId="10">
    <w:abstractNumId w:val="17"/>
  </w:num>
  <w:num w:numId="11">
    <w:abstractNumId w:val="3"/>
  </w:num>
  <w:num w:numId="12">
    <w:abstractNumId w:val="4"/>
  </w:num>
  <w:num w:numId="13">
    <w:abstractNumId w:val="1"/>
  </w:num>
  <w:num w:numId="14">
    <w:abstractNumId w:val="9"/>
  </w:num>
  <w:num w:numId="15">
    <w:abstractNumId w:val="6"/>
  </w:num>
  <w:num w:numId="16">
    <w:abstractNumId w:val="7"/>
  </w:num>
  <w:num w:numId="17">
    <w:abstractNumId w:val="19"/>
  </w:num>
  <w:num w:numId="18">
    <w:abstractNumId w:val="2"/>
  </w:num>
  <w:num w:numId="19">
    <w:abstractNumId w:val="21"/>
  </w:num>
  <w:num w:numId="20">
    <w:abstractNumId w:val="14"/>
  </w:num>
  <w:num w:numId="21">
    <w:abstractNumId w:val="13"/>
  </w:num>
  <w:num w:numId="22">
    <w:abstractNumId w:val="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5D"/>
    <w:rsid w:val="000000AB"/>
    <w:rsid w:val="00000DB2"/>
    <w:rsid w:val="000079A4"/>
    <w:rsid w:val="000124BD"/>
    <w:rsid w:val="000131DB"/>
    <w:rsid w:val="0001381E"/>
    <w:rsid w:val="00020F42"/>
    <w:rsid w:val="00027864"/>
    <w:rsid w:val="00032819"/>
    <w:rsid w:val="00033688"/>
    <w:rsid w:val="00042022"/>
    <w:rsid w:val="0004507A"/>
    <w:rsid w:val="00045DEA"/>
    <w:rsid w:val="00046CD4"/>
    <w:rsid w:val="0005536E"/>
    <w:rsid w:val="000729E0"/>
    <w:rsid w:val="000770D7"/>
    <w:rsid w:val="00080E99"/>
    <w:rsid w:val="00082E48"/>
    <w:rsid w:val="00083C81"/>
    <w:rsid w:val="00086461"/>
    <w:rsid w:val="000961F3"/>
    <w:rsid w:val="0009759E"/>
    <w:rsid w:val="000A0EB2"/>
    <w:rsid w:val="000A73DC"/>
    <w:rsid w:val="000B172D"/>
    <w:rsid w:val="000B38FD"/>
    <w:rsid w:val="000C0087"/>
    <w:rsid w:val="000C354D"/>
    <w:rsid w:val="000D1050"/>
    <w:rsid w:val="000D1326"/>
    <w:rsid w:val="000E4760"/>
    <w:rsid w:val="000E5101"/>
    <w:rsid w:val="000F0D85"/>
    <w:rsid w:val="0010158E"/>
    <w:rsid w:val="00103EE8"/>
    <w:rsid w:val="0011026D"/>
    <w:rsid w:val="001122CC"/>
    <w:rsid w:val="001126D6"/>
    <w:rsid w:val="001154AA"/>
    <w:rsid w:val="001227EB"/>
    <w:rsid w:val="001250AF"/>
    <w:rsid w:val="00130A76"/>
    <w:rsid w:val="00131347"/>
    <w:rsid w:val="001444E6"/>
    <w:rsid w:val="00151395"/>
    <w:rsid w:val="00152096"/>
    <w:rsid w:val="0015433D"/>
    <w:rsid w:val="001560F8"/>
    <w:rsid w:val="00170A8E"/>
    <w:rsid w:val="00173492"/>
    <w:rsid w:val="00173E43"/>
    <w:rsid w:val="0018170E"/>
    <w:rsid w:val="001872E7"/>
    <w:rsid w:val="00194350"/>
    <w:rsid w:val="0019449C"/>
    <w:rsid w:val="001A0142"/>
    <w:rsid w:val="001A1847"/>
    <w:rsid w:val="001B3EC7"/>
    <w:rsid w:val="001D5140"/>
    <w:rsid w:val="001D71D4"/>
    <w:rsid w:val="001E1E04"/>
    <w:rsid w:val="001E2810"/>
    <w:rsid w:val="001F03BA"/>
    <w:rsid w:val="001F255F"/>
    <w:rsid w:val="001F2625"/>
    <w:rsid w:val="001F6668"/>
    <w:rsid w:val="002011C7"/>
    <w:rsid w:val="00201A53"/>
    <w:rsid w:val="00205E33"/>
    <w:rsid w:val="00210977"/>
    <w:rsid w:val="00211C19"/>
    <w:rsid w:val="002167D2"/>
    <w:rsid w:val="00217198"/>
    <w:rsid w:val="002258D4"/>
    <w:rsid w:val="00237491"/>
    <w:rsid w:val="00237ACD"/>
    <w:rsid w:val="00237D1C"/>
    <w:rsid w:val="0024319C"/>
    <w:rsid w:val="00264C42"/>
    <w:rsid w:val="00264F81"/>
    <w:rsid w:val="002666F6"/>
    <w:rsid w:val="00266F77"/>
    <w:rsid w:val="00267920"/>
    <w:rsid w:val="002806ED"/>
    <w:rsid w:val="00281D84"/>
    <w:rsid w:val="00294EEA"/>
    <w:rsid w:val="002957C4"/>
    <w:rsid w:val="002A39AA"/>
    <w:rsid w:val="002A6396"/>
    <w:rsid w:val="002A6DFC"/>
    <w:rsid w:val="002A7DF8"/>
    <w:rsid w:val="002B2720"/>
    <w:rsid w:val="002B2C04"/>
    <w:rsid w:val="002B5193"/>
    <w:rsid w:val="002B56B0"/>
    <w:rsid w:val="002D5617"/>
    <w:rsid w:val="002D5F4C"/>
    <w:rsid w:val="002D79F9"/>
    <w:rsid w:val="002E500F"/>
    <w:rsid w:val="002E62F5"/>
    <w:rsid w:val="00302185"/>
    <w:rsid w:val="003038BD"/>
    <w:rsid w:val="00307D1C"/>
    <w:rsid w:val="00311C65"/>
    <w:rsid w:val="00312197"/>
    <w:rsid w:val="00315864"/>
    <w:rsid w:val="003162CA"/>
    <w:rsid w:val="00327366"/>
    <w:rsid w:val="00332761"/>
    <w:rsid w:val="00332A56"/>
    <w:rsid w:val="00340AFA"/>
    <w:rsid w:val="00350839"/>
    <w:rsid w:val="00355E11"/>
    <w:rsid w:val="003570DC"/>
    <w:rsid w:val="00366CBD"/>
    <w:rsid w:val="00374B8B"/>
    <w:rsid w:val="00391718"/>
    <w:rsid w:val="00396A7D"/>
    <w:rsid w:val="003A4C8E"/>
    <w:rsid w:val="003A575E"/>
    <w:rsid w:val="003A7354"/>
    <w:rsid w:val="003B05F9"/>
    <w:rsid w:val="003B3720"/>
    <w:rsid w:val="003B5813"/>
    <w:rsid w:val="003D1032"/>
    <w:rsid w:val="003D2ACF"/>
    <w:rsid w:val="003E4AA3"/>
    <w:rsid w:val="003F540C"/>
    <w:rsid w:val="003F649A"/>
    <w:rsid w:val="003F787F"/>
    <w:rsid w:val="00406800"/>
    <w:rsid w:val="0041173E"/>
    <w:rsid w:val="00411EAD"/>
    <w:rsid w:val="0041731A"/>
    <w:rsid w:val="00421F72"/>
    <w:rsid w:val="00425F3B"/>
    <w:rsid w:val="00441848"/>
    <w:rsid w:val="00441C03"/>
    <w:rsid w:val="00445370"/>
    <w:rsid w:val="0044704B"/>
    <w:rsid w:val="00452979"/>
    <w:rsid w:val="00453D0B"/>
    <w:rsid w:val="004563E1"/>
    <w:rsid w:val="004652C3"/>
    <w:rsid w:val="00471B9F"/>
    <w:rsid w:val="00472AE6"/>
    <w:rsid w:val="0047428B"/>
    <w:rsid w:val="00474E70"/>
    <w:rsid w:val="0048193C"/>
    <w:rsid w:val="0048221E"/>
    <w:rsid w:val="00486852"/>
    <w:rsid w:val="0048697C"/>
    <w:rsid w:val="0049533D"/>
    <w:rsid w:val="004A0CE8"/>
    <w:rsid w:val="004A223C"/>
    <w:rsid w:val="004B3238"/>
    <w:rsid w:val="004C1413"/>
    <w:rsid w:val="004C26C1"/>
    <w:rsid w:val="004C57F6"/>
    <w:rsid w:val="004D024F"/>
    <w:rsid w:val="004D5A3C"/>
    <w:rsid w:val="004E355B"/>
    <w:rsid w:val="004E7889"/>
    <w:rsid w:val="004F4F6B"/>
    <w:rsid w:val="004F7463"/>
    <w:rsid w:val="004F7DFE"/>
    <w:rsid w:val="00503D88"/>
    <w:rsid w:val="005147CA"/>
    <w:rsid w:val="00520CE0"/>
    <w:rsid w:val="005220E0"/>
    <w:rsid w:val="0052511E"/>
    <w:rsid w:val="00526BFF"/>
    <w:rsid w:val="00531A66"/>
    <w:rsid w:val="00536FA9"/>
    <w:rsid w:val="00541C69"/>
    <w:rsid w:val="00552360"/>
    <w:rsid w:val="005540CC"/>
    <w:rsid w:val="00562DA5"/>
    <w:rsid w:val="005703AE"/>
    <w:rsid w:val="0057357F"/>
    <w:rsid w:val="00574BA1"/>
    <w:rsid w:val="00574F01"/>
    <w:rsid w:val="00581AA3"/>
    <w:rsid w:val="005916ED"/>
    <w:rsid w:val="00591C3E"/>
    <w:rsid w:val="00596D32"/>
    <w:rsid w:val="005A6044"/>
    <w:rsid w:val="005B69D9"/>
    <w:rsid w:val="005B6A10"/>
    <w:rsid w:val="005C3C6D"/>
    <w:rsid w:val="005C4253"/>
    <w:rsid w:val="005D05B4"/>
    <w:rsid w:val="005D2760"/>
    <w:rsid w:val="005E1C70"/>
    <w:rsid w:val="005E714D"/>
    <w:rsid w:val="005E736A"/>
    <w:rsid w:val="00604B5E"/>
    <w:rsid w:val="00610D50"/>
    <w:rsid w:val="00611F72"/>
    <w:rsid w:val="0062362B"/>
    <w:rsid w:val="00632D22"/>
    <w:rsid w:val="0063568C"/>
    <w:rsid w:val="0063715A"/>
    <w:rsid w:val="006559C0"/>
    <w:rsid w:val="006600D5"/>
    <w:rsid w:val="00665E4F"/>
    <w:rsid w:val="0067330A"/>
    <w:rsid w:val="00675D61"/>
    <w:rsid w:val="00677E83"/>
    <w:rsid w:val="00690ADC"/>
    <w:rsid w:val="00694AE8"/>
    <w:rsid w:val="006A39FE"/>
    <w:rsid w:val="006A4E13"/>
    <w:rsid w:val="006A53F9"/>
    <w:rsid w:val="006B1F95"/>
    <w:rsid w:val="006B5856"/>
    <w:rsid w:val="006D6D2E"/>
    <w:rsid w:val="006E2FDC"/>
    <w:rsid w:val="006E568A"/>
    <w:rsid w:val="006E76BD"/>
    <w:rsid w:val="006F137B"/>
    <w:rsid w:val="006F49C0"/>
    <w:rsid w:val="006F4DEC"/>
    <w:rsid w:val="00703CD3"/>
    <w:rsid w:val="00705FFA"/>
    <w:rsid w:val="00731DE6"/>
    <w:rsid w:val="00736DD0"/>
    <w:rsid w:val="00744951"/>
    <w:rsid w:val="00745BE1"/>
    <w:rsid w:val="00751A0B"/>
    <w:rsid w:val="00757ACD"/>
    <w:rsid w:val="00757E63"/>
    <w:rsid w:val="00773DF6"/>
    <w:rsid w:val="00775BC5"/>
    <w:rsid w:val="00777DE8"/>
    <w:rsid w:val="00777FC9"/>
    <w:rsid w:val="00785935"/>
    <w:rsid w:val="00794562"/>
    <w:rsid w:val="007A0C8E"/>
    <w:rsid w:val="007A209B"/>
    <w:rsid w:val="007A7725"/>
    <w:rsid w:val="007B5C06"/>
    <w:rsid w:val="007B62D3"/>
    <w:rsid w:val="007B6689"/>
    <w:rsid w:val="007D2CA7"/>
    <w:rsid w:val="007D5226"/>
    <w:rsid w:val="007D5D76"/>
    <w:rsid w:val="007E4FC5"/>
    <w:rsid w:val="007F7FB4"/>
    <w:rsid w:val="0080365A"/>
    <w:rsid w:val="0080685B"/>
    <w:rsid w:val="00811D5E"/>
    <w:rsid w:val="00816522"/>
    <w:rsid w:val="00820566"/>
    <w:rsid w:val="008262BF"/>
    <w:rsid w:val="00840527"/>
    <w:rsid w:val="008474A3"/>
    <w:rsid w:val="008519DC"/>
    <w:rsid w:val="00852473"/>
    <w:rsid w:val="00853D10"/>
    <w:rsid w:val="00857DDF"/>
    <w:rsid w:val="00865EA5"/>
    <w:rsid w:val="008743F3"/>
    <w:rsid w:val="00876A5F"/>
    <w:rsid w:val="0088129B"/>
    <w:rsid w:val="00881F86"/>
    <w:rsid w:val="008926BB"/>
    <w:rsid w:val="00893D4C"/>
    <w:rsid w:val="0089499B"/>
    <w:rsid w:val="00894DA4"/>
    <w:rsid w:val="008A68B3"/>
    <w:rsid w:val="008B18EA"/>
    <w:rsid w:val="008B3968"/>
    <w:rsid w:val="008B442E"/>
    <w:rsid w:val="008E1ECB"/>
    <w:rsid w:val="008F5631"/>
    <w:rsid w:val="008F68AD"/>
    <w:rsid w:val="009010A3"/>
    <w:rsid w:val="00904CAE"/>
    <w:rsid w:val="00905639"/>
    <w:rsid w:val="009058A6"/>
    <w:rsid w:val="0091217A"/>
    <w:rsid w:val="009131FE"/>
    <w:rsid w:val="00920A57"/>
    <w:rsid w:val="009248DF"/>
    <w:rsid w:val="00927D66"/>
    <w:rsid w:val="0093190E"/>
    <w:rsid w:val="00933BAE"/>
    <w:rsid w:val="0093442E"/>
    <w:rsid w:val="009366EE"/>
    <w:rsid w:val="009477DB"/>
    <w:rsid w:val="00952ABF"/>
    <w:rsid w:val="009531DF"/>
    <w:rsid w:val="00955366"/>
    <w:rsid w:val="00957BEA"/>
    <w:rsid w:val="00971E27"/>
    <w:rsid w:val="00976F52"/>
    <w:rsid w:val="00984B64"/>
    <w:rsid w:val="009876CA"/>
    <w:rsid w:val="00991D81"/>
    <w:rsid w:val="00994590"/>
    <w:rsid w:val="009A26BC"/>
    <w:rsid w:val="009A4898"/>
    <w:rsid w:val="009B661F"/>
    <w:rsid w:val="009C3E05"/>
    <w:rsid w:val="009C4493"/>
    <w:rsid w:val="009C5CE2"/>
    <w:rsid w:val="009E36B1"/>
    <w:rsid w:val="009E5052"/>
    <w:rsid w:val="009E6F3E"/>
    <w:rsid w:val="009F206F"/>
    <w:rsid w:val="009F6F78"/>
    <w:rsid w:val="00A00A09"/>
    <w:rsid w:val="00A07F91"/>
    <w:rsid w:val="00A13646"/>
    <w:rsid w:val="00A20647"/>
    <w:rsid w:val="00A24ED4"/>
    <w:rsid w:val="00A26A8A"/>
    <w:rsid w:val="00A3142C"/>
    <w:rsid w:val="00A323FA"/>
    <w:rsid w:val="00A333DF"/>
    <w:rsid w:val="00A35731"/>
    <w:rsid w:val="00A37BB0"/>
    <w:rsid w:val="00A41261"/>
    <w:rsid w:val="00A430CD"/>
    <w:rsid w:val="00A4314A"/>
    <w:rsid w:val="00A446B6"/>
    <w:rsid w:val="00A519B4"/>
    <w:rsid w:val="00A6619D"/>
    <w:rsid w:val="00A6637B"/>
    <w:rsid w:val="00A664E7"/>
    <w:rsid w:val="00A6734B"/>
    <w:rsid w:val="00A7723C"/>
    <w:rsid w:val="00A87863"/>
    <w:rsid w:val="00A9586C"/>
    <w:rsid w:val="00AA2F55"/>
    <w:rsid w:val="00AB187B"/>
    <w:rsid w:val="00AB226A"/>
    <w:rsid w:val="00AB5747"/>
    <w:rsid w:val="00AB6346"/>
    <w:rsid w:val="00AD247B"/>
    <w:rsid w:val="00AE0979"/>
    <w:rsid w:val="00AE107C"/>
    <w:rsid w:val="00AE1B00"/>
    <w:rsid w:val="00AF2099"/>
    <w:rsid w:val="00B017E7"/>
    <w:rsid w:val="00B02978"/>
    <w:rsid w:val="00B04E96"/>
    <w:rsid w:val="00B06C18"/>
    <w:rsid w:val="00B10755"/>
    <w:rsid w:val="00B20C45"/>
    <w:rsid w:val="00B25DEB"/>
    <w:rsid w:val="00B37020"/>
    <w:rsid w:val="00B45F75"/>
    <w:rsid w:val="00B4665D"/>
    <w:rsid w:val="00B52372"/>
    <w:rsid w:val="00B5440E"/>
    <w:rsid w:val="00B605B1"/>
    <w:rsid w:val="00B613C9"/>
    <w:rsid w:val="00B64901"/>
    <w:rsid w:val="00B756F2"/>
    <w:rsid w:val="00B77719"/>
    <w:rsid w:val="00B8504B"/>
    <w:rsid w:val="00B858BE"/>
    <w:rsid w:val="00B94FA3"/>
    <w:rsid w:val="00BA2DEB"/>
    <w:rsid w:val="00BA2EED"/>
    <w:rsid w:val="00BA41EE"/>
    <w:rsid w:val="00BB0634"/>
    <w:rsid w:val="00BE54C7"/>
    <w:rsid w:val="00BE5A43"/>
    <w:rsid w:val="00BE73CD"/>
    <w:rsid w:val="00BF0282"/>
    <w:rsid w:val="00C025D8"/>
    <w:rsid w:val="00C062B6"/>
    <w:rsid w:val="00C10ED2"/>
    <w:rsid w:val="00C14527"/>
    <w:rsid w:val="00C1787C"/>
    <w:rsid w:val="00C22ADC"/>
    <w:rsid w:val="00C24A78"/>
    <w:rsid w:val="00C30727"/>
    <w:rsid w:val="00C437A5"/>
    <w:rsid w:val="00C51498"/>
    <w:rsid w:val="00C52DD2"/>
    <w:rsid w:val="00C55B01"/>
    <w:rsid w:val="00C56E3C"/>
    <w:rsid w:val="00C57E6D"/>
    <w:rsid w:val="00C67924"/>
    <w:rsid w:val="00C67D89"/>
    <w:rsid w:val="00C744FA"/>
    <w:rsid w:val="00C81EFF"/>
    <w:rsid w:val="00C847FE"/>
    <w:rsid w:val="00C94279"/>
    <w:rsid w:val="00C96912"/>
    <w:rsid w:val="00CA1BC2"/>
    <w:rsid w:val="00CB032C"/>
    <w:rsid w:val="00CB08AA"/>
    <w:rsid w:val="00CB31EA"/>
    <w:rsid w:val="00CB670D"/>
    <w:rsid w:val="00CC3851"/>
    <w:rsid w:val="00CC6E30"/>
    <w:rsid w:val="00CE4791"/>
    <w:rsid w:val="00CF070E"/>
    <w:rsid w:val="00CF1DF3"/>
    <w:rsid w:val="00CF3A95"/>
    <w:rsid w:val="00CF649D"/>
    <w:rsid w:val="00CF67AB"/>
    <w:rsid w:val="00D00DDA"/>
    <w:rsid w:val="00D020DB"/>
    <w:rsid w:val="00D06C5D"/>
    <w:rsid w:val="00D15400"/>
    <w:rsid w:val="00D170A9"/>
    <w:rsid w:val="00D318B0"/>
    <w:rsid w:val="00D347A8"/>
    <w:rsid w:val="00D42BD5"/>
    <w:rsid w:val="00D44ED2"/>
    <w:rsid w:val="00D50E05"/>
    <w:rsid w:val="00D55982"/>
    <w:rsid w:val="00D5707C"/>
    <w:rsid w:val="00D57992"/>
    <w:rsid w:val="00D6200F"/>
    <w:rsid w:val="00D644EC"/>
    <w:rsid w:val="00D676CF"/>
    <w:rsid w:val="00D71F36"/>
    <w:rsid w:val="00D7247D"/>
    <w:rsid w:val="00D74487"/>
    <w:rsid w:val="00D771C6"/>
    <w:rsid w:val="00D84751"/>
    <w:rsid w:val="00D871F4"/>
    <w:rsid w:val="00D94C34"/>
    <w:rsid w:val="00DA4172"/>
    <w:rsid w:val="00DA5C06"/>
    <w:rsid w:val="00DB4D82"/>
    <w:rsid w:val="00DC7DEF"/>
    <w:rsid w:val="00DD0F88"/>
    <w:rsid w:val="00DD384E"/>
    <w:rsid w:val="00DE1437"/>
    <w:rsid w:val="00DE44B2"/>
    <w:rsid w:val="00DE4AA8"/>
    <w:rsid w:val="00DF0476"/>
    <w:rsid w:val="00DF1A06"/>
    <w:rsid w:val="00E00DFD"/>
    <w:rsid w:val="00E11CBB"/>
    <w:rsid w:val="00E23895"/>
    <w:rsid w:val="00E23D44"/>
    <w:rsid w:val="00E268CD"/>
    <w:rsid w:val="00E327B3"/>
    <w:rsid w:val="00E3480F"/>
    <w:rsid w:val="00E36A40"/>
    <w:rsid w:val="00E416D1"/>
    <w:rsid w:val="00E510EB"/>
    <w:rsid w:val="00E53778"/>
    <w:rsid w:val="00E56FA2"/>
    <w:rsid w:val="00E62961"/>
    <w:rsid w:val="00E6352A"/>
    <w:rsid w:val="00E6564A"/>
    <w:rsid w:val="00E66532"/>
    <w:rsid w:val="00E81849"/>
    <w:rsid w:val="00E85F09"/>
    <w:rsid w:val="00E86DF7"/>
    <w:rsid w:val="00E933C0"/>
    <w:rsid w:val="00E9645B"/>
    <w:rsid w:val="00E97835"/>
    <w:rsid w:val="00EA10C1"/>
    <w:rsid w:val="00EA2AA1"/>
    <w:rsid w:val="00EA3BE0"/>
    <w:rsid w:val="00EA4692"/>
    <w:rsid w:val="00EB2853"/>
    <w:rsid w:val="00EB6CD1"/>
    <w:rsid w:val="00EB7641"/>
    <w:rsid w:val="00EB7FC7"/>
    <w:rsid w:val="00EC27C1"/>
    <w:rsid w:val="00EC2979"/>
    <w:rsid w:val="00ED34F0"/>
    <w:rsid w:val="00ED6941"/>
    <w:rsid w:val="00EE434A"/>
    <w:rsid w:val="00F00BCA"/>
    <w:rsid w:val="00F05952"/>
    <w:rsid w:val="00F066B6"/>
    <w:rsid w:val="00F12AD3"/>
    <w:rsid w:val="00F22B3F"/>
    <w:rsid w:val="00F23161"/>
    <w:rsid w:val="00F24520"/>
    <w:rsid w:val="00F245D2"/>
    <w:rsid w:val="00F26AC1"/>
    <w:rsid w:val="00F330DE"/>
    <w:rsid w:val="00F33CBD"/>
    <w:rsid w:val="00F4059C"/>
    <w:rsid w:val="00F42D68"/>
    <w:rsid w:val="00F52F0B"/>
    <w:rsid w:val="00F554B4"/>
    <w:rsid w:val="00F56191"/>
    <w:rsid w:val="00F6056C"/>
    <w:rsid w:val="00F6178F"/>
    <w:rsid w:val="00F63C20"/>
    <w:rsid w:val="00F66E8E"/>
    <w:rsid w:val="00F67550"/>
    <w:rsid w:val="00F83317"/>
    <w:rsid w:val="00F847FD"/>
    <w:rsid w:val="00F866F4"/>
    <w:rsid w:val="00F93158"/>
    <w:rsid w:val="00F93CEC"/>
    <w:rsid w:val="00F954B6"/>
    <w:rsid w:val="00F95DE9"/>
    <w:rsid w:val="00FA7754"/>
    <w:rsid w:val="00FB3C62"/>
    <w:rsid w:val="00FB42B7"/>
    <w:rsid w:val="00FB4FCF"/>
    <w:rsid w:val="00FB69F7"/>
    <w:rsid w:val="00FB7AE5"/>
    <w:rsid w:val="00FC748B"/>
    <w:rsid w:val="00FC7D4B"/>
    <w:rsid w:val="00FD0C22"/>
    <w:rsid w:val="00FD345A"/>
    <w:rsid w:val="00FE4E0E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31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bn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7719"/>
    <w:pPr>
      <w:spacing w:line="360" w:lineRule="auto"/>
      <w:jc w:val="both"/>
    </w:pPr>
    <w:rPr>
      <w:sz w:val="24"/>
      <w:szCs w:val="24"/>
      <w:lang w:bidi="ar-SA"/>
    </w:rPr>
  </w:style>
  <w:style w:type="paragraph" w:styleId="Titolo1">
    <w:name w:val="heading 1"/>
    <w:basedOn w:val="Normale"/>
    <w:next w:val="Normale"/>
    <w:link w:val="Titolo1Carattere"/>
    <w:qFormat/>
    <w:rsid w:val="00775B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5">
    <w:name w:val="heading 5"/>
    <w:basedOn w:val="Normale"/>
    <w:next w:val="Normale"/>
    <w:qFormat/>
    <w:rsid w:val="00703C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3">
    <w:name w:val="toc 3"/>
    <w:basedOn w:val="Normale"/>
    <w:next w:val="Normale"/>
    <w:autoRedefine/>
    <w:semiHidden/>
    <w:rsid w:val="00B4665D"/>
    <w:pPr>
      <w:tabs>
        <w:tab w:val="left" w:pos="1559"/>
        <w:tab w:val="left" w:pos="2127"/>
        <w:tab w:val="left" w:pos="2835"/>
        <w:tab w:val="right" w:leader="dot" w:pos="8948"/>
      </w:tabs>
      <w:spacing w:line="336" w:lineRule="auto"/>
      <w:ind w:left="2126"/>
    </w:pPr>
    <w:rPr>
      <w:rFonts w:ascii="Arial" w:hAnsi="Arial"/>
      <w:caps/>
      <w:noProof/>
      <w:sz w:val="18"/>
      <w:szCs w:val="20"/>
    </w:rPr>
  </w:style>
  <w:style w:type="paragraph" w:customStyle="1" w:styleId="TSTesto">
    <w:name w:val="TS Testo"/>
    <w:basedOn w:val="Normale"/>
    <w:rsid w:val="00B4665D"/>
    <w:pPr>
      <w:ind w:firstLine="284"/>
    </w:pPr>
    <w:rPr>
      <w:rFonts w:ascii="Arial" w:hAnsi="Arial"/>
      <w:sz w:val="20"/>
      <w:szCs w:val="20"/>
    </w:rPr>
  </w:style>
  <w:style w:type="paragraph" w:customStyle="1" w:styleId="TSBiblio">
    <w:name w:val="TS Biblio"/>
    <w:basedOn w:val="Normale"/>
    <w:autoRedefine/>
    <w:rsid w:val="005147CA"/>
    <w:pPr>
      <w:ind w:left="709" w:hanging="709"/>
    </w:pPr>
    <w:rPr>
      <w:rFonts w:ascii="Arial" w:hAnsi="Arial"/>
      <w:sz w:val="20"/>
      <w:szCs w:val="20"/>
    </w:rPr>
  </w:style>
  <w:style w:type="paragraph" w:customStyle="1" w:styleId="TSSezione">
    <w:name w:val="TS Sezione"/>
    <w:basedOn w:val="Normale"/>
    <w:rsid w:val="00BA2EED"/>
    <w:pPr>
      <w:spacing w:before="120" w:after="360"/>
      <w:outlineLvl w:val="0"/>
    </w:pPr>
    <w:rPr>
      <w:rFonts w:ascii="Arial" w:hAnsi="Arial"/>
      <w:b/>
      <w:caps/>
      <w:sz w:val="22"/>
      <w:szCs w:val="20"/>
    </w:rPr>
  </w:style>
  <w:style w:type="paragraph" w:customStyle="1" w:styleId="TSALLEGATOTITOLO">
    <w:name w:val="TS ALLEGATO TITOLO"/>
    <w:basedOn w:val="Normale"/>
    <w:autoRedefine/>
    <w:rsid w:val="005B69D9"/>
    <w:pPr>
      <w:numPr>
        <w:numId w:val="2"/>
      </w:numPr>
      <w:spacing w:before="120" w:after="360"/>
      <w:outlineLvl w:val="0"/>
    </w:pPr>
    <w:rPr>
      <w:rFonts w:ascii="Arial" w:hAnsi="Arial"/>
      <w:b/>
      <w:caps/>
      <w:sz w:val="22"/>
      <w:szCs w:val="20"/>
    </w:rPr>
  </w:style>
  <w:style w:type="paragraph" w:customStyle="1" w:styleId="Stile1">
    <w:name w:val="Stile1"/>
    <w:basedOn w:val="Titolo5"/>
    <w:autoRedefine/>
    <w:rsid w:val="00703CD3"/>
    <w:pPr>
      <w:keepNext/>
      <w:spacing w:before="0" w:after="0"/>
      <w:ind w:left="1416"/>
    </w:pPr>
    <w:rPr>
      <w:rFonts w:ascii="Arial" w:hAnsi="Arial"/>
      <w:b w:val="0"/>
      <w:bCs w:val="0"/>
      <w:i w:val="0"/>
      <w:iCs w:val="0"/>
      <w:sz w:val="22"/>
      <w:szCs w:val="20"/>
    </w:rPr>
  </w:style>
  <w:style w:type="numbering" w:customStyle="1" w:styleId="TSTITOLO5">
    <w:name w:val="TS TITOLO 5"/>
    <w:basedOn w:val="Nessunelenco"/>
    <w:rsid w:val="00703CD3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rsid w:val="0015433D"/>
    <w:pPr>
      <w:tabs>
        <w:tab w:val="left" w:pos="600"/>
        <w:tab w:val="right" w:leader="dot" w:pos="9855"/>
      </w:tabs>
    </w:pPr>
    <w:rPr>
      <w:rFonts w:ascii="Calibri" w:hAnsi="Calibri"/>
      <w:bCs/>
      <w:caps/>
      <w:noProof/>
      <w:sz w:val="22"/>
      <w:szCs w:val="22"/>
      <w:lang w:val="en-US"/>
    </w:rPr>
  </w:style>
  <w:style w:type="character" w:styleId="Collegamentoipertestuale">
    <w:name w:val="Hyperlink"/>
    <w:uiPriority w:val="99"/>
    <w:rsid w:val="0088129B"/>
    <w:rPr>
      <w:color w:val="0000FF"/>
      <w:u w:val="single"/>
    </w:rPr>
  </w:style>
  <w:style w:type="character" w:customStyle="1" w:styleId="st">
    <w:name w:val="st"/>
    <w:basedOn w:val="Carpredefinitoparagrafo"/>
    <w:rsid w:val="00904CAE"/>
  </w:style>
  <w:style w:type="character" w:styleId="Enfasicorsivo">
    <w:name w:val="Emphasis"/>
    <w:qFormat/>
    <w:rsid w:val="00904CAE"/>
    <w:rPr>
      <w:i/>
      <w:iCs/>
    </w:rPr>
  </w:style>
  <w:style w:type="paragraph" w:styleId="Pidipagina">
    <w:name w:val="footer"/>
    <w:basedOn w:val="Normale"/>
    <w:rsid w:val="002D79F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D79F9"/>
  </w:style>
  <w:style w:type="character" w:customStyle="1" w:styleId="hps">
    <w:name w:val="hps"/>
    <w:rsid w:val="00E416D1"/>
  </w:style>
  <w:style w:type="character" w:customStyle="1" w:styleId="Titolo1Carattere">
    <w:name w:val="Titolo 1 Carattere"/>
    <w:link w:val="Titolo1"/>
    <w:rsid w:val="00406800"/>
    <w:rPr>
      <w:rFonts w:ascii="Arial" w:hAnsi="Arial" w:cs="Arial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2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062B6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1734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34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349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349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7349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D3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34F0"/>
    <w:rPr>
      <w:sz w:val="24"/>
      <w:szCs w:val="24"/>
      <w:lang w:bidi="ar-SA"/>
    </w:rPr>
  </w:style>
  <w:style w:type="paragraph" w:styleId="Paragrafoelenco">
    <w:name w:val="List Paragraph"/>
    <w:basedOn w:val="Normale"/>
    <w:uiPriority w:val="34"/>
    <w:qFormat/>
    <w:rsid w:val="001F6668"/>
    <w:pPr>
      <w:ind w:left="720"/>
      <w:contextualSpacing/>
    </w:pPr>
  </w:style>
  <w:style w:type="character" w:customStyle="1" w:styleId="shorttext">
    <w:name w:val="short_text"/>
    <w:basedOn w:val="Carpredefinitoparagrafo"/>
    <w:rsid w:val="00307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bn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7719"/>
    <w:pPr>
      <w:spacing w:line="360" w:lineRule="auto"/>
      <w:jc w:val="both"/>
    </w:pPr>
    <w:rPr>
      <w:sz w:val="24"/>
      <w:szCs w:val="24"/>
      <w:lang w:bidi="ar-SA"/>
    </w:rPr>
  </w:style>
  <w:style w:type="paragraph" w:styleId="Titolo1">
    <w:name w:val="heading 1"/>
    <w:basedOn w:val="Normale"/>
    <w:next w:val="Normale"/>
    <w:link w:val="Titolo1Carattere"/>
    <w:qFormat/>
    <w:rsid w:val="00775B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5">
    <w:name w:val="heading 5"/>
    <w:basedOn w:val="Normale"/>
    <w:next w:val="Normale"/>
    <w:qFormat/>
    <w:rsid w:val="00703C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3">
    <w:name w:val="toc 3"/>
    <w:basedOn w:val="Normale"/>
    <w:next w:val="Normale"/>
    <w:autoRedefine/>
    <w:semiHidden/>
    <w:rsid w:val="00B4665D"/>
    <w:pPr>
      <w:tabs>
        <w:tab w:val="left" w:pos="1559"/>
        <w:tab w:val="left" w:pos="2127"/>
        <w:tab w:val="left" w:pos="2835"/>
        <w:tab w:val="right" w:leader="dot" w:pos="8948"/>
      </w:tabs>
      <w:spacing w:line="336" w:lineRule="auto"/>
      <w:ind w:left="2126"/>
    </w:pPr>
    <w:rPr>
      <w:rFonts w:ascii="Arial" w:hAnsi="Arial"/>
      <w:caps/>
      <w:noProof/>
      <w:sz w:val="18"/>
      <w:szCs w:val="20"/>
    </w:rPr>
  </w:style>
  <w:style w:type="paragraph" w:customStyle="1" w:styleId="TSTesto">
    <w:name w:val="TS Testo"/>
    <w:basedOn w:val="Normale"/>
    <w:rsid w:val="00B4665D"/>
    <w:pPr>
      <w:ind w:firstLine="284"/>
    </w:pPr>
    <w:rPr>
      <w:rFonts w:ascii="Arial" w:hAnsi="Arial"/>
      <w:sz w:val="20"/>
      <w:szCs w:val="20"/>
    </w:rPr>
  </w:style>
  <w:style w:type="paragraph" w:customStyle="1" w:styleId="TSBiblio">
    <w:name w:val="TS Biblio"/>
    <w:basedOn w:val="Normale"/>
    <w:autoRedefine/>
    <w:rsid w:val="005147CA"/>
    <w:pPr>
      <w:ind w:left="709" w:hanging="709"/>
    </w:pPr>
    <w:rPr>
      <w:rFonts w:ascii="Arial" w:hAnsi="Arial"/>
      <w:sz w:val="20"/>
      <w:szCs w:val="20"/>
    </w:rPr>
  </w:style>
  <w:style w:type="paragraph" w:customStyle="1" w:styleId="TSSezione">
    <w:name w:val="TS Sezione"/>
    <w:basedOn w:val="Normale"/>
    <w:rsid w:val="00BA2EED"/>
    <w:pPr>
      <w:spacing w:before="120" w:after="360"/>
      <w:outlineLvl w:val="0"/>
    </w:pPr>
    <w:rPr>
      <w:rFonts w:ascii="Arial" w:hAnsi="Arial"/>
      <w:b/>
      <w:caps/>
      <w:sz w:val="22"/>
      <w:szCs w:val="20"/>
    </w:rPr>
  </w:style>
  <w:style w:type="paragraph" w:customStyle="1" w:styleId="TSALLEGATOTITOLO">
    <w:name w:val="TS ALLEGATO TITOLO"/>
    <w:basedOn w:val="Normale"/>
    <w:autoRedefine/>
    <w:rsid w:val="005B69D9"/>
    <w:pPr>
      <w:numPr>
        <w:numId w:val="2"/>
      </w:numPr>
      <w:spacing w:before="120" w:after="360"/>
      <w:outlineLvl w:val="0"/>
    </w:pPr>
    <w:rPr>
      <w:rFonts w:ascii="Arial" w:hAnsi="Arial"/>
      <w:b/>
      <w:caps/>
      <w:sz w:val="22"/>
      <w:szCs w:val="20"/>
    </w:rPr>
  </w:style>
  <w:style w:type="paragraph" w:customStyle="1" w:styleId="Stile1">
    <w:name w:val="Stile1"/>
    <w:basedOn w:val="Titolo5"/>
    <w:autoRedefine/>
    <w:rsid w:val="00703CD3"/>
    <w:pPr>
      <w:keepNext/>
      <w:spacing w:before="0" w:after="0"/>
      <w:ind w:left="1416"/>
    </w:pPr>
    <w:rPr>
      <w:rFonts w:ascii="Arial" w:hAnsi="Arial"/>
      <w:b w:val="0"/>
      <w:bCs w:val="0"/>
      <w:i w:val="0"/>
      <w:iCs w:val="0"/>
      <w:sz w:val="22"/>
      <w:szCs w:val="20"/>
    </w:rPr>
  </w:style>
  <w:style w:type="numbering" w:customStyle="1" w:styleId="TSTITOLO5">
    <w:name w:val="TS TITOLO 5"/>
    <w:basedOn w:val="Nessunelenco"/>
    <w:rsid w:val="00703CD3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rsid w:val="0015433D"/>
    <w:pPr>
      <w:tabs>
        <w:tab w:val="left" w:pos="600"/>
        <w:tab w:val="right" w:leader="dot" w:pos="9855"/>
      </w:tabs>
    </w:pPr>
    <w:rPr>
      <w:rFonts w:ascii="Calibri" w:hAnsi="Calibri"/>
      <w:bCs/>
      <w:caps/>
      <w:noProof/>
      <w:sz w:val="22"/>
      <w:szCs w:val="22"/>
      <w:lang w:val="en-US"/>
    </w:rPr>
  </w:style>
  <w:style w:type="character" w:styleId="Collegamentoipertestuale">
    <w:name w:val="Hyperlink"/>
    <w:uiPriority w:val="99"/>
    <w:rsid w:val="0088129B"/>
    <w:rPr>
      <w:color w:val="0000FF"/>
      <w:u w:val="single"/>
    </w:rPr>
  </w:style>
  <w:style w:type="character" w:customStyle="1" w:styleId="st">
    <w:name w:val="st"/>
    <w:basedOn w:val="Carpredefinitoparagrafo"/>
    <w:rsid w:val="00904CAE"/>
  </w:style>
  <w:style w:type="character" w:styleId="Enfasicorsivo">
    <w:name w:val="Emphasis"/>
    <w:qFormat/>
    <w:rsid w:val="00904CAE"/>
    <w:rPr>
      <w:i/>
      <w:iCs/>
    </w:rPr>
  </w:style>
  <w:style w:type="paragraph" w:styleId="Pidipagina">
    <w:name w:val="footer"/>
    <w:basedOn w:val="Normale"/>
    <w:rsid w:val="002D79F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D79F9"/>
  </w:style>
  <w:style w:type="character" w:customStyle="1" w:styleId="hps">
    <w:name w:val="hps"/>
    <w:rsid w:val="00E416D1"/>
  </w:style>
  <w:style w:type="character" w:customStyle="1" w:styleId="Titolo1Carattere">
    <w:name w:val="Titolo 1 Carattere"/>
    <w:link w:val="Titolo1"/>
    <w:rsid w:val="00406800"/>
    <w:rPr>
      <w:rFonts w:ascii="Arial" w:hAnsi="Arial" w:cs="Arial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2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062B6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1734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34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349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349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7349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D3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34F0"/>
    <w:rPr>
      <w:sz w:val="24"/>
      <w:szCs w:val="24"/>
      <w:lang w:bidi="ar-SA"/>
    </w:rPr>
  </w:style>
  <w:style w:type="paragraph" w:styleId="Paragrafoelenco">
    <w:name w:val="List Paragraph"/>
    <w:basedOn w:val="Normale"/>
    <w:uiPriority w:val="34"/>
    <w:qFormat/>
    <w:rsid w:val="001F6668"/>
    <w:pPr>
      <w:ind w:left="720"/>
      <w:contextualSpacing/>
    </w:pPr>
  </w:style>
  <w:style w:type="character" w:customStyle="1" w:styleId="shorttext">
    <w:name w:val="short_text"/>
    <w:basedOn w:val="Carpredefinitoparagrafo"/>
    <w:rsid w:val="00307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ocialinnovationteams.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003A6-780F-4D33-ABB1-9A50A7A9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Budima</Company>
  <LinksUpToDate>false</LinksUpToDate>
  <CharactersWithSpaces>3922</CharactersWithSpaces>
  <SharedDoc>false</SharedDoc>
  <HLinks>
    <vt:vector size="156" baseType="variant">
      <vt:variant>
        <vt:i4>1507385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_Toc400097472</vt:lpwstr>
      </vt:variant>
      <vt:variant>
        <vt:i4>1507385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_Toc400097471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_Toc400097470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_Toc400097469</vt:lpwstr>
      </vt:variant>
      <vt:variant>
        <vt:i4>1441849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_Toc400097468</vt:lpwstr>
      </vt:variant>
      <vt:variant>
        <vt:i4>1441849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_Toc400097467</vt:lpwstr>
      </vt:variant>
      <vt:variant>
        <vt:i4>1441849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_Toc400097466</vt:lpwstr>
      </vt:variant>
      <vt:variant>
        <vt:i4>1441849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_Toc400097465</vt:lpwstr>
      </vt:variant>
      <vt:variant>
        <vt:i4>1441849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_Toc400097464</vt:lpwstr>
      </vt:variant>
      <vt:variant>
        <vt:i4>1441849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_Toc400097463</vt:lpwstr>
      </vt:variant>
      <vt:variant>
        <vt:i4>1441849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_Toc400097462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_Toc400097461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_Toc400097460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_Toc400097459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_Toc400097458</vt:lpwstr>
      </vt:variant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_Toc400097457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_Toc400097456</vt:lpwstr>
      </vt:variant>
      <vt:variant>
        <vt:i4>1376313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_Toc400097455</vt:lpwstr>
      </vt:variant>
      <vt:variant>
        <vt:i4>1376313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_Toc400097454</vt:lpwstr>
      </vt:variant>
      <vt:variant>
        <vt:i4>1376313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_Toc400097453</vt:lpwstr>
      </vt:variant>
      <vt:variant>
        <vt:i4>1376313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_Toc400097452</vt:lpwstr>
      </vt:variant>
      <vt:variant>
        <vt:i4>1376313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_Toc400097451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_Toc400097450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_Toc400097449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_Toc400097448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_Toc400097447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Budima</dc:creator>
  <cp:lastModifiedBy>PaoloL</cp:lastModifiedBy>
  <cp:revision>4</cp:revision>
  <cp:lastPrinted>2015-12-04T21:13:00Z</cp:lastPrinted>
  <dcterms:created xsi:type="dcterms:W3CDTF">2017-07-18T10:05:00Z</dcterms:created>
  <dcterms:modified xsi:type="dcterms:W3CDTF">2017-07-18T10:33:00Z</dcterms:modified>
</cp:coreProperties>
</file>